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21912" w:type="dxa"/>
        <w:tblLook w:val="01E0" w:firstRow="1" w:lastRow="1" w:firstColumn="1" w:lastColumn="1" w:noHBand="0" w:noVBand="0"/>
      </w:tblPr>
      <w:tblGrid>
        <w:gridCol w:w="10956"/>
        <w:gridCol w:w="10956"/>
      </w:tblGrid>
      <w:tr w:rsidR="001F1B75" w:rsidRPr="001E10F2" w:rsidTr="00CB7F31"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F93CCD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/>
                      <w:noProof/>
                      <w:color w:val="000000" w:themeColor="text1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3" o:spid="_x0000_s1026" type="#_x0000_t32" style="position:absolute;left:0;text-align:left;margin-left:66.45pt;margin-top:1.65pt;width:155.2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</w:pict>
                  </w:r>
                </w:p>
              </w:tc>
            </w:tr>
          </w:tbl>
          <w:p w:rsidR="001F1B75" w:rsidRDefault="001F1B75" w:rsidP="001F1B75"/>
        </w:tc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F93CCD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/>
                      <w:noProof/>
                      <w:color w:val="000000" w:themeColor="text1"/>
                    </w:rPr>
                    <w:pict>
                      <v:shape id="Straight Arrow Connector 4" o:spid="_x0000_s1028" type="#_x0000_t32" style="position:absolute;left:0;text-align:left;margin-left:66.45pt;margin-top:1.6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</w:pict>
                  </w:r>
                </w:p>
              </w:tc>
            </w:tr>
          </w:tbl>
          <w:p w:rsidR="001F1B75" w:rsidRDefault="001F1B75" w:rsidP="001F1B75"/>
        </w:tc>
      </w:tr>
    </w:tbl>
    <w:p w:rsidR="001E10F2" w:rsidRDefault="00F93CCD" w:rsidP="002079B5">
      <w:pPr>
        <w:pStyle w:val="Caption"/>
        <w:rPr>
          <w:rFonts w:ascii="Times New Roman" w:hAnsi="Times New Roman"/>
        </w:rPr>
      </w:pPr>
      <w:r>
        <w:rPr>
          <w:rFonts w:ascii="Times New Roman" w:hAnsi="Times New Roman"/>
          <w:noProof/>
          <w:color w:val="000000" w:themeColor="text1"/>
        </w:rPr>
        <w:pict>
          <v:shape id="Straight Arrow Connector 1" o:spid="_x0000_s1027" type="#_x0000_t32" style="position:absolute;margin-left:19.55pt;margin-top:54.75pt;width:155.25pt;height:0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fwifjeAAAACgEAAA8AAAAAAAAAAAAA&#10;AAAAjQQAAGRycy9kb3ducmV2LnhtbFBLBQYAAAAABAAEAPMAAACYBQAAAAA=&#10;" strokecolor="windowText"/>
        </w:pic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F1B75" w:rsidRDefault="001F1B75" w:rsidP="001F1B75"/>
    <w:p w:rsidR="001F1B75" w:rsidRPr="001E10F2" w:rsidRDefault="001F1B75" w:rsidP="001F1B75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</w:t>
      </w:r>
      <w:bookmarkStart w:id="0" w:name="_GoBack"/>
      <w:bookmarkEnd w:id="0"/>
      <w:r w:rsidRPr="001E10F2">
        <w:rPr>
          <w:rFonts w:ascii="Times New Roman" w:hAnsi="Times New Roman"/>
          <w:color w:val="000000" w:themeColor="text1"/>
          <w:sz w:val="36"/>
          <w:szCs w:val="36"/>
        </w:rPr>
        <w:t>HI TIẾT</w:t>
      </w:r>
    </w:p>
    <w:p w:rsidR="001F1B75" w:rsidRPr="001E10F2" w:rsidRDefault="001F1B75" w:rsidP="001F1B75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proofErr w:type="gram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>
        <w:rPr>
          <w:rFonts w:ascii="Times New Roman" w:hAnsi="Times New Roman"/>
          <w:color w:val="000000" w:themeColor="text1"/>
          <w:sz w:val="28"/>
          <w:szCs w:val="28"/>
        </w:rPr>
        <w:t>Tốt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nghiệp THPT</w:t>
      </w:r>
    </w:p>
    <w:p w:rsidR="001F1B75" w:rsidRPr="001E10F2" w:rsidRDefault="001F1B75" w:rsidP="001F1B75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proofErr w:type="gram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>
        <w:rPr>
          <w:rFonts w:ascii="Times New Roman" w:hAnsi="Times New Roman"/>
          <w:color w:val="000000" w:themeColor="text1"/>
          <w:sz w:val="28"/>
          <w:szCs w:val="28"/>
        </w:rPr>
        <w:t>Ngắn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hạn</w:t>
      </w:r>
    </w:p>
    <w:p w:rsidR="001F1B75" w:rsidRPr="001E10F2" w:rsidRDefault="001F1B75" w:rsidP="001F1B75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Công nghệ Kỹ thuật Cơ khí</w:t>
      </w:r>
    </w:p>
    <w:p w:rsidR="001F1B75" w:rsidRPr="001E10F2" w:rsidRDefault="001F1B75" w:rsidP="001F1B75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F1B75" w:rsidRDefault="001F1B75" w:rsidP="001F1B75">
      <w:pPr>
        <w:tabs>
          <w:tab w:val="left" w:pos="2835"/>
        </w:tabs>
        <w:spacing w:before="120"/>
        <w:ind w:left="2835" w:hanging="283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Đào tạo kiến thức nền Công nghệ đúc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kim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loại</w:t>
      </w:r>
    </w:p>
    <w:p w:rsidR="001F1B75" w:rsidRDefault="005A2CA1" w:rsidP="001F1B75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 xml:space="preserve">: </w:t>
      </w:r>
      <w:r w:rsidRPr="005A2CA1">
        <w:rPr>
          <w:rFonts w:ascii="Times New Roman" w:hAnsi="Times New Roman"/>
          <w:color w:val="FF0000"/>
          <w:sz w:val="28"/>
          <w:szCs w:val="28"/>
        </w:rPr>
        <w:t>15</w:t>
      </w:r>
      <w:r w:rsidR="001F1B75" w:rsidRPr="005A2CA1">
        <w:rPr>
          <w:rFonts w:ascii="Times New Roman" w:hAnsi="Times New Roman"/>
          <w:color w:val="FF0000"/>
          <w:sz w:val="28"/>
          <w:szCs w:val="28"/>
        </w:rPr>
        <w:t>0 tiết</w:t>
      </w:r>
    </w:p>
    <w:p w:rsidR="001F1B75" w:rsidRDefault="001F1B75" w:rsidP="001F1B75"/>
    <w:p w:rsidR="00365EBD" w:rsidRPr="001F1B75" w:rsidRDefault="00365EBD" w:rsidP="00365EBD">
      <w:pPr>
        <w:spacing w:before="120"/>
        <w:rPr>
          <w:rFonts w:ascii="Times New Roman" w:hAnsi="Times New Roman"/>
          <w:b w:val="0"/>
          <w:sz w:val="26"/>
          <w:szCs w:val="26"/>
        </w:rPr>
      </w:pPr>
      <w:r w:rsidRPr="001F1B75">
        <w:rPr>
          <w:rFonts w:ascii="Times New Roman" w:hAnsi="Times New Roman"/>
          <w:sz w:val="26"/>
          <w:szCs w:val="26"/>
        </w:rPr>
        <w:t>I. MỤC TIÊU ĐÀO TẠO</w:t>
      </w:r>
    </w:p>
    <w:p w:rsidR="00365EBD" w:rsidRPr="00FE6B8E" w:rsidRDefault="00365EBD" w:rsidP="00365EBD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365EBD" w:rsidRPr="00FD3A2E" w:rsidRDefault="00365EBD" w:rsidP="00365EBD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- Học viên </w:t>
      </w:r>
      <w:r w:rsidR="00243C23">
        <w:rPr>
          <w:rFonts w:ascii="Times New Roman" w:hAnsi="Times New Roman"/>
          <w:b w:val="0"/>
          <w:snapToGrid w:val="0"/>
          <w:sz w:val="26"/>
          <w:szCs w:val="26"/>
        </w:rPr>
        <w:t>hiểu được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cơ bản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>về vật liệu</w:t>
      </w:r>
    </w:p>
    <w:p w:rsidR="00365EBD" w:rsidRPr="00FD3A2E" w:rsidRDefault="00365EBD" w:rsidP="00365EBD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</w:t>
      </w:r>
      <w:r w:rsidR="00243C23">
        <w:rPr>
          <w:rFonts w:ascii="Times New Roman" w:hAnsi="Times New Roman"/>
          <w:b w:val="0"/>
          <w:snapToGrid w:val="0"/>
          <w:sz w:val="26"/>
          <w:szCs w:val="26"/>
        </w:rPr>
        <w:t>phân tích được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 w:rsidR="00132A0B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đúc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65EBD" w:rsidRPr="00297D95" w:rsidRDefault="00365EBD" w:rsidP="00365EBD">
      <w:pPr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snapToGrid w:val="0"/>
          <w:sz w:val="26"/>
          <w:szCs w:val="26"/>
        </w:rPr>
        <w:tab/>
        <w:t xml:space="preserve">- Học viên </w:t>
      </w:r>
      <w:r w:rsidR="00243C23">
        <w:rPr>
          <w:rFonts w:ascii="Times New Roman" w:hAnsi="Times New Roman"/>
          <w:b w:val="0"/>
          <w:snapToGrid w:val="0"/>
          <w:sz w:val="26"/>
          <w:szCs w:val="26"/>
        </w:rPr>
        <w:t>phân tích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những kiến thức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 w:rsidR="00132A0B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đúc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65EBD" w:rsidRDefault="00365EBD" w:rsidP="00365EBD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365EBD" w:rsidRDefault="00365EBD" w:rsidP="00BD256F">
      <w:pPr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 w:rsidR="00132A0B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đúc.</w:t>
      </w:r>
    </w:p>
    <w:p w:rsidR="00365EBD" w:rsidRDefault="00365EBD" w:rsidP="00365EBD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="00243C23">
        <w:rPr>
          <w:rFonts w:ascii="Times New Roman" w:hAnsi="Times New Roman"/>
          <w:b w:val="0"/>
          <w:bCs/>
          <w:sz w:val="26"/>
          <w:szCs w:val="26"/>
          <w:lang w:val="it-IT"/>
        </w:rPr>
        <w:t>Trình bày</w:t>
      </w:r>
      <w:r>
        <w:rPr>
          <w:rFonts w:ascii="Times New Roman" w:hAnsi="Times New Roman"/>
          <w:b w:val="0"/>
          <w:sz w:val="26"/>
          <w:szCs w:val="26"/>
        </w:rPr>
        <w:t xml:space="preserve"> được </w:t>
      </w:r>
      <w:r w:rsidR="00243C23">
        <w:rPr>
          <w:rFonts w:ascii="Times New Roman" w:hAnsi="Times New Roman"/>
          <w:b w:val="0"/>
          <w:sz w:val="26"/>
          <w:szCs w:val="26"/>
        </w:rPr>
        <w:t xml:space="preserve">các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phương pháp </w:t>
      </w:r>
      <w:r w:rsidR="00132A0B">
        <w:rPr>
          <w:rFonts w:ascii="Times New Roman" w:hAnsi="Times New Roman"/>
          <w:b w:val="0"/>
          <w:bCs/>
          <w:sz w:val="26"/>
          <w:szCs w:val="26"/>
          <w:lang w:val="de-DE"/>
        </w:rPr>
        <w:t>đúc.</w:t>
      </w:r>
    </w:p>
    <w:p w:rsidR="00365EBD" w:rsidRDefault="00365EBD" w:rsidP="00132A0B">
      <w:pPr>
        <w:spacing w:before="120"/>
        <w:ind w:firstLine="426"/>
        <w:jc w:val="both"/>
        <w:rPr>
          <w:rFonts w:ascii="Times New Roman" w:hAnsi="Times New Roman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365EBD" w:rsidRDefault="00365EBD" w:rsidP="00365EBD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học.</w:t>
      </w:r>
    </w:p>
    <w:p w:rsidR="00243C23" w:rsidRPr="00FD3A2E" w:rsidRDefault="00243C23" w:rsidP="00365EBD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  <w:t>- Ứng dụng kiến thức lý thuyết vào trong thực tế.</w:t>
      </w:r>
    </w:p>
    <w:p w:rsidR="00365EBD" w:rsidRDefault="00365EBD" w:rsidP="00365EBD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65EBD" w:rsidRPr="001F1B75" w:rsidRDefault="00365EBD" w:rsidP="00365EBD">
      <w:pPr>
        <w:jc w:val="both"/>
        <w:rPr>
          <w:rFonts w:ascii="Times New Roman" w:hAnsi="Times New Roman"/>
          <w:b w:val="0"/>
          <w:sz w:val="26"/>
          <w:szCs w:val="26"/>
        </w:rPr>
      </w:pPr>
      <w:r w:rsidRPr="001F1B75">
        <w:rPr>
          <w:rFonts w:ascii="Times New Roman" w:hAnsi="Times New Roman"/>
          <w:sz w:val="26"/>
          <w:szCs w:val="26"/>
        </w:rPr>
        <w:t xml:space="preserve">II. </w:t>
      </w:r>
      <w:r w:rsidR="001F1B75" w:rsidRPr="001F1B75">
        <w:rPr>
          <w:rFonts w:ascii="Times New Roman" w:hAnsi="Times New Roman"/>
          <w:sz w:val="26"/>
          <w:szCs w:val="26"/>
        </w:rPr>
        <w:t>KẾ HOẠCH GIẢNG DẠY</w:t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4912"/>
        <w:gridCol w:w="923"/>
        <w:gridCol w:w="870"/>
        <w:gridCol w:w="844"/>
        <w:gridCol w:w="1201"/>
      </w:tblGrid>
      <w:tr w:rsidR="00F567E6" w:rsidRPr="002079B5" w:rsidTr="001F1B75">
        <w:tc>
          <w:tcPr>
            <w:tcW w:w="587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912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923" w:type="dxa"/>
            <w:vMerge w:val="restart"/>
            <w:vAlign w:val="center"/>
          </w:tcPr>
          <w:p w:rsidR="00F567E6" w:rsidRPr="002079B5" w:rsidRDefault="001F1B75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TỔNG SỐ</w:t>
            </w:r>
          </w:p>
        </w:tc>
        <w:tc>
          <w:tcPr>
            <w:tcW w:w="1714" w:type="dxa"/>
            <w:gridSpan w:val="2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01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2079B5" w:rsidTr="001F1B75">
        <w:tc>
          <w:tcPr>
            <w:tcW w:w="587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912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23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70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44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01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C553BC">
        <w:trPr>
          <w:trHeight w:val="510"/>
        </w:trPr>
        <w:tc>
          <w:tcPr>
            <w:tcW w:w="587" w:type="dxa"/>
            <w:vAlign w:val="center"/>
          </w:tcPr>
          <w:p w:rsidR="00F567E6" w:rsidRPr="00C553BC" w:rsidRDefault="00F567E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C553BC"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912" w:type="dxa"/>
            <w:vAlign w:val="center"/>
          </w:tcPr>
          <w:p w:rsidR="00F567E6" w:rsidRPr="00032592" w:rsidRDefault="001D5A8A" w:rsidP="00D51543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D51543">
              <w:rPr>
                <w:b w:val="0"/>
              </w:rPr>
              <w:t xml:space="preserve">Bài 1. </w:t>
            </w:r>
            <w:r w:rsidR="00D51543" w:rsidRPr="00D51543">
              <w:rPr>
                <w:b w:val="0"/>
              </w:rPr>
              <w:t xml:space="preserve">Khái </w:t>
            </w:r>
            <w:r w:rsidRPr="00D51543">
              <w:rPr>
                <w:b w:val="0"/>
              </w:rPr>
              <w:t>ni</w:t>
            </w:r>
            <w:r w:rsidR="00D51543">
              <w:rPr>
                <w:b w:val="0"/>
              </w:rPr>
              <w:t>ệ</w:t>
            </w:r>
            <w:r w:rsidRPr="00D51543">
              <w:rPr>
                <w:b w:val="0"/>
              </w:rPr>
              <w:t>m cơ b</w:t>
            </w:r>
            <w:r w:rsidR="00D51543">
              <w:rPr>
                <w:b w:val="0"/>
              </w:rPr>
              <w:t>ả</w:t>
            </w:r>
            <w:r w:rsidRPr="00D51543">
              <w:rPr>
                <w:b w:val="0"/>
              </w:rPr>
              <w:t>n và tính ch</w:t>
            </w:r>
            <w:r w:rsidR="00D51543">
              <w:rPr>
                <w:b w:val="0"/>
              </w:rPr>
              <w:t>ấ</w:t>
            </w:r>
            <w:r w:rsidRPr="00D51543">
              <w:rPr>
                <w:b w:val="0"/>
              </w:rPr>
              <w:t xml:space="preserve">t </w:t>
            </w:r>
            <w:proofErr w:type="gramStart"/>
            <w:r w:rsidRPr="00D51543">
              <w:rPr>
                <w:b w:val="0"/>
              </w:rPr>
              <w:t>chung</w:t>
            </w:r>
            <w:proofErr w:type="gramEnd"/>
            <w:r w:rsidRPr="00D51543">
              <w:rPr>
                <w:b w:val="0"/>
              </w:rPr>
              <w:t xml:space="preserve"> c</w:t>
            </w:r>
            <w:r w:rsidR="00D51543">
              <w:rPr>
                <w:b w:val="0"/>
              </w:rPr>
              <w:t>ủ</w:t>
            </w:r>
            <w:r w:rsidRPr="00D51543">
              <w:rPr>
                <w:b w:val="0"/>
              </w:rPr>
              <w:t>a kim lo</w:t>
            </w:r>
            <w:r w:rsidR="00D51543">
              <w:rPr>
                <w:b w:val="0"/>
              </w:rPr>
              <w:t>ạ</w:t>
            </w:r>
            <w:r w:rsidRPr="00D51543">
              <w:rPr>
                <w:b w:val="0"/>
              </w:rPr>
              <w:t>i và h</w:t>
            </w:r>
            <w:r w:rsidR="00D51543">
              <w:rPr>
                <w:b w:val="0"/>
              </w:rPr>
              <w:t>ợp kim.</w:t>
            </w:r>
          </w:p>
        </w:tc>
        <w:tc>
          <w:tcPr>
            <w:tcW w:w="923" w:type="dxa"/>
            <w:vAlign w:val="center"/>
          </w:tcPr>
          <w:p w:rsidR="00F567E6" w:rsidRPr="006A00DD" w:rsidRDefault="005D2AAE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10</w:t>
            </w:r>
          </w:p>
        </w:tc>
        <w:tc>
          <w:tcPr>
            <w:tcW w:w="870" w:type="dxa"/>
            <w:vAlign w:val="center"/>
          </w:tcPr>
          <w:p w:rsidR="00F567E6" w:rsidRPr="006A00DD" w:rsidRDefault="005D2AAE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10</w:t>
            </w:r>
          </w:p>
        </w:tc>
        <w:tc>
          <w:tcPr>
            <w:tcW w:w="844" w:type="dxa"/>
            <w:vAlign w:val="center"/>
          </w:tcPr>
          <w:p w:rsidR="00F567E6" w:rsidRPr="00EE5183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  <w:color w:val="FF0000"/>
              </w:rPr>
            </w:pPr>
          </w:p>
        </w:tc>
        <w:tc>
          <w:tcPr>
            <w:tcW w:w="120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C553BC">
        <w:trPr>
          <w:trHeight w:val="510"/>
        </w:trPr>
        <w:tc>
          <w:tcPr>
            <w:tcW w:w="587" w:type="dxa"/>
            <w:vAlign w:val="center"/>
          </w:tcPr>
          <w:p w:rsidR="00F567E6" w:rsidRPr="00C553BC" w:rsidRDefault="00F567E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C553BC">
              <w:rPr>
                <w:rFonts w:ascii="Times New Roman" w:hAnsi="Times New Roman"/>
                <w:b w:val="0"/>
                <w:bCs/>
              </w:rPr>
              <w:t>2</w:t>
            </w:r>
          </w:p>
        </w:tc>
        <w:tc>
          <w:tcPr>
            <w:tcW w:w="4912" w:type="dxa"/>
            <w:vAlign w:val="center"/>
          </w:tcPr>
          <w:p w:rsidR="00F567E6" w:rsidRPr="00032592" w:rsidRDefault="00032592" w:rsidP="001D5A8A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</w:t>
            </w:r>
            <w:r w:rsidR="001D5A8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Gang</w:t>
            </w:r>
            <w:r w:rsidR="00570E6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và</w:t>
            </w:r>
            <w:r w:rsidR="00570E62" w:rsidRPr="00570E62"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  <w:lang w:val="de-DE"/>
              </w:rPr>
              <w:t xml:space="preserve"> kim loại màu</w:t>
            </w:r>
          </w:p>
        </w:tc>
        <w:tc>
          <w:tcPr>
            <w:tcW w:w="923" w:type="dxa"/>
            <w:vAlign w:val="center"/>
          </w:tcPr>
          <w:p w:rsidR="00F567E6" w:rsidRPr="006A00DD" w:rsidRDefault="00A42E91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10</w:t>
            </w:r>
          </w:p>
        </w:tc>
        <w:tc>
          <w:tcPr>
            <w:tcW w:w="870" w:type="dxa"/>
            <w:vAlign w:val="center"/>
          </w:tcPr>
          <w:p w:rsidR="00F567E6" w:rsidRPr="006A00DD" w:rsidRDefault="00A42E91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10</w:t>
            </w:r>
          </w:p>
        </w:tc>
        <w:tc>
          <w:tcPr>
            <w:tcW w:w="844" w:type="dxa"/>
            <w:vAlign w:val="center"/>
          </w:tcPr>
          <w:p w:rsidR="00F567E6" w:rsidRPr="00EE5183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  <w:color w:val="FF0000"/>
              </w:rPr>
            </w:pPr>
          </w:p>
        </w:tc>
        <w:tc>
          <w:tcPr>
            <w:tcW w:w="120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C553BC">
        <w:trPr>
          <w:trHeight w:val="510"/>
        </w:trPr>
        <w:tc>
          <w:tcPr>
            <w:tcW w:w="587" w:type="dxa"/>
            <w:vAlign w:val="center"/>
          </w:tcPr>
          <w:p w:rsidR="00F567E6" w:rsidRPr="00C553BC" w:rsidRDefault="00F567E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C553BC"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912" w:type="dxa"/>
            <w:vAlign w:val="center"/>
          </w:tcPr>
          <w:p w:rsidR="00D75804" w:rsidRPr="00032592" w:rsidRDefault="00E77173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3: </w:t>
            </w:r>
            <w:r w:rsidR="001D5A8A">
              <w:rPr>
                <w:rFonts w:ascii="Times New Roman" w:hAnsi="Times New Roman"/>
                <w:b w:val="0"/>
                <w:sz w:val="26"/>
                <w:szCs w:val="26"/>
              </w:rPr>
              <w:t>Thép</w:t>
            </w:r>
          </w:p>
        </w:tc>
        <w:tc>
          <w:tcPr>
            <w:tcW w:w="923" w:type="dxa"/>
            <w:vAlign w:val="center"/>
          </w:tcPr>
          <w:p w:rsidR="00F567E6" w:rsidRPr="006A00DD" w:rsidRDefault="00B10230" w:rsidP="00A42E91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10</w:t>
            </w:r>
          </w:p>
        </w:tc>
        <w:tc>
          <w:tcPr>
            <w:tcW w:w="870" w:type="dxa"/>
            <w:vAlign w:val="center"/>
          </w:tcPr>
          <w:p w:rsidR="00F567E6" w:rsidRPr="006A00DD" w:rsidRDefault="00B1023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10</w:t>
            </w:r>
          </w:p>
        </w:tc>
        <w:tc>
          <w:tcPr>
            <w:tcW w:w="844" w:type="dxa"/>
            <w:vAlign w:val="center"/>
          </w:tcPr>
          <w:p w:rsidR="00F567E6" w:rsidRPr="00EE5183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  <w:color w:val="FF0000"/>
              </w:rPr>
            </w:pPr>
          </w:p>
        </w:tc>
        <w:tc>
          <w:tcPr>
            <w:tcW w:w="120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C553BC">
        <w:trPr>
          <w:trHeight w:val="510"/>
        </w:trPr>
        <w:tc>
          <w:tcPr>
            <w:tcW w:w="587" w:type="dxa"/>
            <w:vAlign w:val="center"/>
          </w:tcPr>
          <w:p w:rsidR="00F567E6" w:rsidRPr="00C553BC" w:rsidRDefault="00B61B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C553BC">
              <w:rPr>
                <w:rFonts w:ascii="Times New Roman" w:hAnsi="Times New Roman"/>
                <w:b w:val="0"/>
                <w:bCs/>
              </w:rPr>
              <w:lastRenderedPageBreak/>
              <w:t>4</w:t>
            </w:r>
          </w:p>
        </w:tc>
        <w:tc>
          <w:tcPr>
            <w:tcW w:w="4912" w:type="dxa"/>
            <w:vAlign w:val="center"/>
          </w:tcPr>
          <w:p w:rsidR="00F567E6" w:rsidRPr="00032592" w:rsidRDefault="00E77173" w:rsidP="001D5A8A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 xml:space="preserve">Công nghệ </w:t>
            </w:r>
            <w:r w:rsidR="001D5A8A">
              <w:rPr>
                <w:rFonts w:ascii="Times New Roman" w:hAnsi="Times New Roman"/>
                <w:b w:val="0"/>
                <w:sz w:val="26"/>
                <w:szCs w:val="26"/>
              </w:rPr>
              <w:t>đúc</w:t>
            </w:r>
          </w:p>
        </w:tc>
        <w:tc>
          <w:tcPr>
            <w:tcW w:w="923" w:type="dxa"/>
            <w:vAlign w:val="center"/>
          </w:tcPr>
          <w:p w:rsidR="00F567E6" w:rsidRPr="006A00DD" w:rsidRDefault="00CA2A8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60</w:t>
            </w:r>
          </w:p>
        </w:tc>
        <w:tc>
          <w:tcPr>
            <w:tcW w:w="870" w:type="dxa"/>
            <w:vAlign w:val="center"/>
          </w:tcPr>
          <w:p w:rsidR="00F567E6" w:rsidRPr="006A00DD" w:rsidRDefault="00CA2A8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10</w:t>
            </w:r>
          </w:p>
        </w:tc>
        <w:tc>
          <w:tcPr>
            <w:tcW w:w="844" w:type="dxa"/>
            <w:vAlign w:val="center"/>
          </w:tcPr>
          <w:p w:rsidR="00F567E6" w:rsidRPr="00EE5183" w:rsidRDefault="00CA2A85" w:rsidP="001F6F16">
            <w:pPr>
              <w:spacing w:before="120"/>
              <w:jc w:val="center"/>
              <w:rPr>
                <w:rFonts w:ascii="Times New Roman" w:hAnsi="Times New Roman"/>
                <w:bCs/>
                <w:color w:val="FF0000"/>
              </w:rPr>
            </w:pPr>
            <w:r>
              <w:rPr>
                <w:rFonts w:ascii="Times New Roman" w:hAnsi="Times New Roman"/>
                <w:bCs/>
                <w:color w:val="FF0000"/>
              </w:rPr>
              <w:t>5</w:t>
            </w:r>
            <w:r w:rsidR="00F67A95" w:rsidRPr="00EE5183">
              <w:rPr>
                <w:rFonts w:ascii="Times New Roman" w:hAnsi="Times New Roman"/>
                <w:bCs/>
                <w:color w:val="FF0000"/>
              </w:rPr>
              <w:t>0</w:t>
            </w:r>
          </w:p>
        </w:tc>
        <w:tc>
          <w:tcPr>
            <w:tcW w:w="120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61BF0" w:rsidRPr="002079B5" w:rsidTr="00C553BC">
        <w:trPr>
          <w:trHeight w:val="510"/>
        </w:trPr>
        <w:tc>
          <w:tcPr>
            <w:tcW w:w="587" w:type="dxa"/>
            <w:vAlign w:val="center"/>
          </w:tcPr>
          <w:p w:rsidR="00B61BF0" w:rsidRPr="00C553BC" w:rsidRDefault="00B61BF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C553BC"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912" w:type="dxa"/>
            <w:vAlign w:val="center"/>
          </w:tcPr>
          <w:p w:rsidR="00B61BF0" w:rsidRPr="00032592" w:rsidRDefault="00E77173" w:rsidP="00D6299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</w:t>
            </w:r>
            <w:r w:rsidR="00D62990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5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: </w:t>
            </w:r>
            <w:r w:rsidR="00D62990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Công nghệ nấu</w:t>
            </w:r>
          </w:p>
        </w:tc>
        <w:tc>
          <w:tcPr>
            <w:tcW w:w="923" w:type="dxa"/>
            <w:vAlign w:val="center"/>
          </w:tcPr>
          <w:p w:rsidR="00B61BF0" w:rsidRPr="006A00DD" w:rsidRDefault="005A697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5</w:t>
            </w:r>
            <w:r w:rsidR="001E29AF"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0</w:t>
            </w:r>
          </w:p>
        </w:tc>
        <w:tc>
          <w:tcPr>
            <w:tcW w:w="870" w:type="dxa"/>
            <w:vAlign w:val="center"/>
          </w:tcPr>
          <w:p w:rsidR="00B61BF0" w:rsidRPr="006A00DD" w:rsidRDefault="00953783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10</w:t>
            </w:r>
          </w:p>
        </w:tc>
        <w:tc>
          <w:tcPr>
            <w:tcW w:w="844" w:type="dxa"/>
            <w:vAlign w:val="center"/>
          </w:tcPr>
          <w:p w:rsidR="00B61BF0" w:rsidRPr="00EE5183" w:rsidRDefault="00953783" w:rsidP="00020244">
            <w:pPr>
              <w:spacing w:before="120"/>
              <w:jc w:val="center"/>
              <w:rPr>
                <w:rFonts w:ascii="Times New Roman" w:hAnsi="Times New Roman"/>
                <w:bCs/>
                <w:color w:val="FF0000"/>
              </w:rPr>
            </w:pPr>
            <w:r>
              <w:rPr>
                <w:rFonts w:ascii="Times New Roman" w:hAnsi="Times New Roman"/>
                <w:bCs/>
                <w:color w:val="FF0000"/>
              </w:rPr>
              <w:t>40</w:t>
            </w:r>
          </w:p>
        </w:tc>
        <w:tc>
          <w:tcPr>
            <w:tcW w:w="1201" w:type="dxa"/>
            <w:vAlign w:val="center"/>
          </w:tcPr>
          <w:p w:rsidR="00B61BF0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32587" w:rsidRPr="002079B5" w:rsidTr="00C553BC">
        <w:trPr>
          <w:trHeight w:val="510"/>
        </w:trPr>
        <w:tc>
          <w:tcPr>
            <w:tcW w:w="587" w:type="dxa"/>
            <w:vAlign w:val="center"/>
          </w:tcPr>
          <w:p w:rsidR="00932587" w:rsidRPr="00C553BC" w:rsidRDefault="00CC5D28" w:rsidP="00932587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912" w:type="dxa"/>
            <w:vAlign w:val="center"/>
          </w:tcPr>
          <w:p w:rsidR="00932587" w:rsidRPr="00032592" w:rsidRDefault="00D24D23" w:rsidP="00CC5D28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</w:t>
            </w:r>
            <w:r w:rsidR="00CC5D28"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  <w:r w:rsidR="00932587"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: Khuyết tật các vật đúc</w:t>
            </w:r>
          </w:p>
        </w:tc>
        <w:tc>
          <w:tcPr>
            <w:tcW w:w="923" w:type="dxa"/>
            <w:vAlign w:val="center"/>
          </w:tcPr>
          <w:p w:rsidR="00932587" w:rsidRPr="006A00DD" w:rsidRDefault="003069CA" w:rsidP="00932587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10</w:t>
            </w:r>
          </w:p>
        </w:tc>
        <w:tc>
          <w:tcPr>
            <w:tcW w:w="870" w:type="dxa"/>
            <w:vAlign w:val="center"/>
          </w:tcPr>
          <w:p w:rsidR="00932587" w:rsidRPr="006A00DD" w:rsidRDefault="003069CA" w:rsidP="00932587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10</w:t>
            </w:r>
          </w:p>
        </w:tc>
        <w:tc>
          <w:tcPr>
            <w:tcW w:w="844" w:type="dxa"/>
            <w:vAlign w:val="center"/>
          </w:tcPr>
          <w:p w:rsidR="00932587" w:rsidRPr="00EE5183" w:rsidRDefault="00932587" w:rsidP="00932587">
            <w:pPr>
              <w:spacing w:before="120"/>
              <w:jc w:val="center"/>
              <w:rPr>
                <w:rFonts w:ascii="Times New Roman" w:hAnsi="Times New Roman"/>
                <w:bCs/>
                <w:color w:val="FF0000"/>
              </w:rPr>
            </w:pPr>
          </w:p>
        </w:tc>
        <w:tc>
          <w:tcPr>
            <w:tcW w:w="1201" w:type="dxa"/>
            <w:vAlign w:val="center"/>
          </w:tcPr>
          <w:p w:rsidR="00932587" w:rsidRPr="002079B5" w:rsidRDefault="00932587" w:rsidP="00932587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F1B75" w:rsidRPr="002079B5" w:rsidTr="001F1B75">
        <w:trPr>
          <w:trHeight w:val="510"/>
        </w:trPr>
        <w:tc>
          <w:tcPr>
            <w:tcW w:w="5499" w:type="dxa"/>
            <w:gridSpan w:val="2"/>
            <w:vAlign w:val="center"/>
          </w:tcPr>
          <w:p w:rsidR="001F1B75" w:rsidRPr="00032592" w:rsidRDefault="001F1B75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Tổng cộng</w:t>
            </w:r>
          </w:p>
        </w:tc>
        <w:tc>
          <w:tcPr>
            <w:tcW w:w="923" w:type="dxa"/>
            <w:vAlign w:val="center"/>
          </w:tcPr>
          <w:p w:rsidR="001F1B75" w:rsidRPr="002009DA" w:rsidRDefault="00D02A0F" w:rsidP="001F6F16">
            <w:pPr>
              <w:spacing w:before="120"/>
              <w:jc w:val="center"/>
              <w:rPr>
                <w:rFonts w:ascii="Times New Roman" w:hAnsi="Times New Roman"/>
                <w:bCs/>
                <w:color w:val="FF0000"/>
                <w:sz w:val="26"/>
                <w:szCs w:val="26"/>
              </w:rPr>
            </w:pPr>
            <w:r w:rsidRPr="002009DA">
              <w:rPr>
                <w:rFonts w:ascii="Times New Roman" w:hAnsi="Times New Roman"/>
                <w:bCs/>
                <w:color w:val="FF0000"/>
                <w:sz w:val="26"/>
                <w:szCs w:val="26"/>
              </w:rPr>
              <w:t>15</w:t>
            </w:r>
            <w:r w:rsidR="001F1B75" w:rsidRPr="002009DA">
              <w:rPr>
                <w:rFonts w:ascii="Times New Roman" w:hAnsi="Times New Roman"/>
                <w:bCs/>
                <w:color w:val="FF0000"/>
                <w:sz w:val="26"/>
                <w:szCs w:val="26"/>
              </w:rPr>
              <w:t>0</w:t>
            </w:r>
          </w:p>
        </w:tc>
        <w:tc>
          <w:tcPr>
            <w:tcW w:w="870" w:type="dxa"/>
            <w:vAlign w:val="center"/>
          </w:tcPr>
          <w:p w:rsidR="001F1B75" w:rsidRPr="002009DA" w:rsidRDefault="002009DA" w:rsidP="00D97D91">
            <w:pPr>
              <w:spacing w:before="120"/>
              <w:jc w:val="center"/>
              <w:rPr>
                <w:rFonts w:ascii="Times New Roman" w:hAnsi="Times New Roman"/>
                <w:bCs/>
                <w:color w:val="FF0000"/>
                <w:sz w:val="26"/>
                <w:szCs w:val="26"/>
              </w:rPr>
            </w:pPr>
            <w:r w:rsidRPr="002009DA">
              <w:rPr>
                <w:rFonts w:ascii="Times New Roman" w:hAnsi="Times New Roman"/>
                <w:bCs/>
                <w:color w:val="FF0000"/>
                <w:sz w:val="26"/>
                <w:szCs w:val="26"/>
              </w:rPr>
              <w:t>60</w:t>
            </w:r>
          </w:p>
        </w:tc>
        <w:tc>
          <w:tcPr>
            <w:tcW w:w="844" w:type="dxa"/>
            <w:vAlign w:val="center"/>
          </w:tcPr>
          <w:p w:rsidR="001F1B75" w:rsidRPr="002009DA" w:rsidRDefault="002009DA" w:rsidP="002009DA">
            <w:pPr>
              <w:spacing w:before="120"/>
              <w:jc w:val="center"/>
              <w:rPr>
                <w:rFonts w:ascii="Times New Roman" w:hAnsi="Times New Roman"/>
                <w:bCs/>
                <w:color w:val="FF0000"/>
              </w:rPr>
            </w:pPr>
            <w:r w:rsidRPr="002009DA">
              <w:rPr>
                <w:rFonts w:ascii="Times New Roman" w:hAnsi="Times New Roman"/>
                <w:bCs/>
                <w:color w:val="FF0000"/>
              </w:rPr>
              <w:t>90</w:t>
            </w:r>
          </w:p>
        </w:tc>
        <w:tc>
          <w:tcPr>
            <w:tcW w:w="1201" w:type="dxa"/>
            <w:vAlign w:val="center"/>
          </w:tcPr>
          <w:p w:rsidR="001F1B75" w:rsidRPr="002079B5" w:rsidRDefault="001F1B75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1F1B75" w:rsidRDefault="001F1B75" w:rsidP="00365EB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III. NỘI DUNG</w:t>
      </w:r>
    </w:p>
    <w:p w:rsidR="001F1B75" w:rsidRDefault="001F1B75" w:rsidP="00365EBD">
      <w:pPr>
        <w:jc w:val="both"/>
        <w:rPr>
          <w:rFonts w:ascii="Times New Roman" w:hAnsi="Times New Roman"/>
          <w:sz w:val="26"/>
          <w:szCs w:val="26"/>
        </w:rPr>
      </w:pPr>
    </w:p>
    <w:p w:rsidR="001F1B75" w:rsidRPr="00D11344" w:rsidRDefault="001F1B75" w:rsidP="001F1B75">
      <w:pPr>
        <w:pStyle w:val="Heading3"/>
        <w:spacing w:before="0" w:after="0" w:line="360" w:lineRule="auto"/>
      </w:pPr>
      <w:r>
        <w:t>Bài 1</w:t>
      </w:r>
      <w:r w:rsidRPr="00D11344">
        <w:t xml:space="preserve">. Khái niệm cơ bản và tính chất </w:t>
      </w:r>
      <w:proofErr w:type="gramStart"/>
      <w:r w:rsidRPr="00D11344">
        <w:t>chung</w:t>
      </w:r>
      <w:proofErr w:type="gramEnd"/>
      <w:r w:rsidRPr="00D11344">
        <w:t xml:space="preserve"> của kim loại và hợp kim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61"/>
      </w:tblGrid>
      <w:tr w:rsidR="001F1B75" w:rsidRPr="00703F6E" w:rsidTr="002F2042">
        <w:trPr>
          <w:tblCellSpacing w:w="0" w:type="dxa"/>
        </w:trPr>
        <w:tc>
          <w:tcPr>
            <w:tcW w:w="0" w:type="auto"/>
            <w:vAlign w:val="center"/>
            <w:hideMark/>
          </w:tcPr>
          <w:p w:rsidR="001F1B75" w:rsidRPr="00703F6E" w:rsidRDefault="00F93CCD" w:rsidP="002F2042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8" w:history="1"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1.1. Sơ lư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ợ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c v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ề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v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ậ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t li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ệ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u cơ khí và t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ầ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m quan tr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ọ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ng c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ủ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a kim lo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ạ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i và h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ợ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p kim</w:t>
              </w:r>
            </w:hyperlink>
          </w:p>
          <w:p w:rsidR="001F1B75" w:rsidRPr="00703F6E" w:rsidRDefault="00F93CCD" w:rsidP="002F2042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9" w:history="1"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1.2. C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ấ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u t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ạ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o 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của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kim 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loại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và 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hợp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kim</w:t>
              </w:r>
            </w:hyperlink>
          </w:p>
          <w:p w:rsidR="001F1B75" w:rsidRPr="00703F6E" w:rsidRDefault="00F93CCD" w:rsidP="002F2042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0" w:history="1"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1.3. Tính ch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ấ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t chung 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của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kim 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loại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và 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hợp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kim</w:t>
              </w:r>
            </w:hyperlink>
          </w:p>
          <w:p w:rsidR="001F1B75" w:rsidRPr="009F296B" w:rsidRDefault="00F93CCD" w:rsidP="002F2042">
            <w:pPr>
              <w:spacing w:line="360" w:lineRule="auto"/>
              <w:ind w:left="357"/>
              <w:rPr>
                <w:rFonts w:ascii="Times New Roman" w:hAnsi="Times New Roman"/>
              </w:rPr>
            </w:pPr>
            <w:hyperlink r:id="rId11" w:history="1">
              <w:r w:rsidR="001F1B75" w:rsidRPr="009F296B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1.4. Các phương pháp thử kim loại và hợp kim</w:t>
              </w:r>
            </w:hyperlink>
          </w:p>
          <w:p w:rsidR="009F296B" w:rsidRPr="00703F6E" w:rsidRDefault="009F296B" w:rsidP="002F2042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9F296B">
              <w:rPr>
                <w:rFonts w:ascii="Times New Roman" w:hAnsi="Times New Roman"/>
              </w:rPr>
              <w:t xml:space="preserve">1.5. </w:t>
            </w:r>
            <w:r>
              <w:rPr>
                <w:rFonts w:ascii="Times New Roman" w:hAnsi="Times New Roman"/>
              </w:rPr>
              <w:t xml:space="preserve"> Các phương pháp </w:t>
            </w:r>
          </w:p>
        </w:tc>
      </w:tr>
    </w:tbl>
    <w:p w:rsidR="001F1B75" w:rsidRPr="00D11344" w:rsidRDefault="001F1B75" w:rsidP="001F1B75">
      <w:pPr>
        <w:pStyle w:val="Heading3"/>
        <w:spacing w:before="0" w:after="0" w:line="360" w:lineRule="auto"/>
      </w:pPr>
      <w:r>
        <w:t>Bài 2</w:t>
      </w:r>
      <w:r w:rsidRPr="00D11344">
        <w:t xml:space="preserve">. Gang </w:t>
      </w:r>
      <w:r w:rsidR="00570E62">
        <w:t xml:space="preserve">và </w:t>
      </w:r>
      <w:r w:rsidR="00570E62" w:rsidRPr="00570E62">
        <w:rPr>
          <w:color w:val="FF0000"/>
        </w:rPr>
        <w:t>kim loại màu</w:t>
      </w:r>
      <w:r w:rsidR="009F296B">
        <w:rPr>
          <w:color w:val="FF0000"/>
        </w:rPr>
        <w:t xml:space="preserve"> </w:t>
      </w:r>
      <w:proofErr w:type="gramStart"/>
      <w:r w:rsidR="009F296B">
        <w:rPr>
          <w:color w:val="FF0000"/>
        </w:rPr>
        <w:t>( đô</w:t>
      </w:r>
      <w:proofErr w:type="gramEnd"/>
      <w:r w:rsidR="009F296B">
        <w:rPr>
          <w:color w:val="FF0000"/>
        </w:rPr>
        <w:t>̀ng và nhôm)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2"/>
      </w:tblGrid>
      <w:tr w:rsidR="001F1B75" w:rsidRPr="00703F6E" w:rsidTr="00A57855">
        <w:trPr>
          <w:tblCellSpacing w:w="0" w:type="dxa"/>
        </w:trPr>
        <w:tc>
          <w:tcPr>
            <w:tcW w:w="8662" w:type="dxa"/>
            <w:vAlign w:val="center"/>
            <w:hideMark/>
          </w:tcPr>
          <w:p w:rsidR="001F1B75" w:rsidRPr="00570E62" w:rsidRDefault="00F93CCD" w:rsidP="002F2042">
            <w:pPr>
              <w:spacing w:line="360" w:lineRule="auto"/>
              <w:ind w:left="360"/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</w:pPr>
            <w:hyperlink r:id="rId12" w:history="1"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2.1. Gi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ớ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i thi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ệ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u chung v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ề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gang</w:t>
              </w:r>
            </w:hyperlink>
            <w:r w:rsidR="00570E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70E62" w:rsidRPr="00041B1C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và kim loại màu</w:t>
            </w:r>
            <w:r w:rsidR="009F296B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 xml:space="preserve"> </w:t>
            </w:r>
            <w:r w:rsidR="009F296B" w:rsidRPr="009F296B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 xml:space="preserve">( </w:t>
            </w:r>
            <w:r w:rsidR="009F296B" w:rsidRPr="009F296B">
              <w:rPr>
                <w:rFonts w:ascii="Times New Roman" w:hAnsi="Times New Roman" w:hint="eastAsia"/>
                <w:b w:val="0"/>
                <w:color w:val="FF0000"/>
                <w:sz w:val="26"/>
                <w:szCs w:val="26"/>
              </w:rPr>
              <w:t>đồ</w:t>
            </w:r>
            <w:r w:rsidR="009F296B" w:rsidRPr="009F296B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ng và nhôm)</w:t>
            </w:r>
          </w:p>
          <w:p w:rsidR="001F1B75" w:rsidRPr="00703F6E" w:rsidRDefault="00F93CCD" w:rsidP="002F2042">
            <w:pPr>
              <w:spacing w:line="360" w:lineRule="auto"/>
              <w:ind w:left="360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3" w:history="1"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2.2. Các 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loại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gang</w:t>
              </w:r>
              <w:r w:rsidR="009F296B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</w:t>
              </w:r>
              <w:r w:rsidR="009F296B" w:rsidRPr="00041B1C">
                <w:rPr>
                  <w:rFonts w:ascii="Times New Roman" w:hAnsi="Times New Roman"/>
                  <w:b w:val="0"/>
                  <w:color w:val="FF0000"/>
                  <w:sz w:val="26"/>
                  <w:szCs w:val="26"/>
                </w:rPr>
                <w:t>và kim loại màu</w:t>
              </w:r>
              <w:r w:rsidR="009F296B">
                <w:rPr>
                  <w:rFonts w:ascii="Times New Roman" w:hAnsi="Times New Roman"/>
                  <w:b w:val="0"/>
                  <w:color w:val="FF0000"/>
                  <w:sz w:val="26"/>
                  <w:szCs w:val="26"/>
                </w:rPr>
                <w:t xml:space="preserve"> </w:t>
              </w:r>
              <w:r w:rsidR="009F296B" w:rsidRPr="009F296B">
                <w:rPr>
                  <w:rFonts w:ascii="Times New Roman" w:hAnsi="Times New Roman"/>
                  <w:b w:val="0"/>
                  <w:color w:val="FF0000"/>
                  <w:sz w:val="26"/>
                  <w:szCs w:val="26"/>
                </w:rPr>
                <w:t xml:space="preserve">( </w:t>
              </w:r>
              <w:r w:rsidR="009F296B" w:rsidRPr="009F296B">
                <w:rPr>
                  <w:rFonts w:ascii="Times New Roman" w:hAnsi="Times New Roman" w:hint="eastAsia"/>
                  <w:b w:val="0"/>
                  <w:color w:val="FF0000"/>
                  <w:sz w:val="26"/>
                  <w:szCs w:val="26"/>
                </w:rPr>
                <w:t>đồ</w:t>
              </w:r>
              <w:r w:rsidR="009F296B" w:rsidRPr="009F296B">
                <w:rPr>
                  <w:rFonts w:ascii="Times New Roman" w:hAnsi="Times New Roman"/>
                  <w:b w:val="0"/>
                  <w:color w:val="FF0000"/>
                  <w:sz w:val="26"/>
                  <w:szCs w:val="26"/>
                </w:rPr>
                <w:t>ng và nhôm)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thư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ờ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ng dùng</w:t>
              </w:r>
            </w:hyperlink>
          </w:p>
        </w:tc>
      </w:tr>
    </w:tbl>
    <w:p w:rsidR="001F1B75" w:rsidRPr="00D11344" w:rsidRDefault="001F1B75" w:rsidP="001F1B75">
      <w:pPr>
        <w:pStyle w:val="Heading3"/>
        <w:spacing w:before="0" w:after="0" w:line="360" w:lineRule="auto"/>
      </w:pPr>
      <w:r>
        <w:t>Bài 3</w:t>
      </w:r>
      <w:r w:rsidRPr="00D11344">
        <w:t xml:space="preserve">. Thép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84"/>
      </w:tblGrid>
      <w:tr w:rsidR="001F1B75" w:rsidRPr="00703F6E" w:rsidTr="002F2042">
        <w:trPr>
          <w:tblCellSpacing w:w="0" w:type="dxa"/>
        </w:trPr>
        <w:tc>
          <w:tcPr>
            <w:tcW w:w="3984" w:type="dxa"/>
            <w:vAlign w:val="center"/>
            <w:hideMark/>
          </w:tcPr>
          <w:p w:rsidR="001F1B75" w:rsidRPr="00703F6E" w:rsidRDefault="00F93CCD" w:rsidP="002F2042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4" w:history="1"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3.1. Khái ni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ệ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m chung v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ề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thép</w:t>
              </w:r>
            </w:hyperlink>
          </w:p>
          <w:p w:rsidR="001F1B75" w:rsidRPr="00703F6E" w:rsidRDefault="00F93CCD" w:rsidP="002F2042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5" w:history="1"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3.2. Thép cacbon</w:t>
              </w:r>
            </w:hyperlink>
          </w:p>
          <w:p w:rsidR="001F1B75" w:rsidRPr="00703F6E" w:rsidRDefault="00F93CCD" w:rsidP="002F2042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6" w:history="1"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3.3. Thép </w:t>
              </w:r>
              <w:r w:rsidR="001F1B75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hợp</w:t>
              </w:r>
              <w:r w:rsidR="001F1B75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kim</w:t>
              </w:r>
            </w:hyperlink>
          </w:p>
        </w:tc>
      </w:tr>
    </w:tbl>
    <w:p w:rsidR="001F1B75" w:rsidRPr="00224D03" w:rsidRDefault="001F1B75" w:rsidP="001F1B75">
      <w:pPr>
        <w:pStyle w:val="Heading3"/>
        <w:spacing w:before="0" w:after="0" w:line="360" w:lineRule="auto"/>
      </w:pPr>
      <w:r>
        <w:t>Bài 4</w:t>
      </w:r>
      <w:r w:rsidRPr="00224D03">
        <w:t xml:space="preserve">. Công nghệ đúc </w:t>
      </w:r>
    </w:p>
    <w:tbl>
      <w:tblPr>
        <w:tblpPr w:leftFromText="180" w:rightFromText="180" w:vertAnchor="text" w:tblpY="1"/>
        <w:tblOverlap w:val="never"/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71"/>
      </w:tblGrid>
      <w:tr w:rsidR="001F1B75" w:rsidRPr="009F296B" w:rsidTr="00CA1295">
        <w:trPr>
          <w:tblCellSpacing w:w="0" w:type="dxa"/>
        </w:trPr>
        <w:tc>
          <w:tcPr>
            <w:tcW w:w="9371" w:type="dxa"/>
            <w:vAlign w:val="center"/>
            <w:hideMark/>
          </w:tcPr>
          <w:p w:rsidR="001F1B75" w:rsidRPr="009F296B" w:rsidRDefault="00F93CCD" w:rsidP="008C00C8">
            <w:pPr>
              <w:spacing w:line="360" w:lineRule="auto"/>
              <w:ind w:left="360"/>
              <w:rPr>
                <w:rFonts w:ascii="Times New Roman" w:hAnsi="Times New Roman"/>
                <w:sz w:val="26"/>
                <w:szCs w:val="26"/>
              </w:rPr>
            </w:pPr>
            <w:hyperlink r:id="rId17" w:history="1">
              <w:r w:rsidR="001F1B75" w:rsidRPr="009F296B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4.1. Khái niệm chung về đúc</w:t>
              </w:r>
            </w:hyperlink>
          </w:p>
          <w:p w:rsidR="009F296B" w:rsidRDefault="009F296B" w:rsidP="008C00C8">
            <w:pPr>
              <w:spacing w:line="360" w:lineRule="auto"/>
              <w:ind w:left="360"/>
              <w:rPr>
                <w:rFonts w:ascii="Times New Roman" w:hAnsi="Times New Roman"/>
                <w:b w:val="0"/>
                <w:color w:val="FF0000"/>
                <w:sz w:val="26"/>
                <w:szCs w:val="26"/>
                <w:lang w:val="vi-VN"/>
              </w:rPr>
            </w:pPr>
            <w:r w:rsidRPr="009F296B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4.2. Thiê</w:t>
            </w:r>
            <w:r w:rsidRPr="009F296B">
              <w:rPr>
                <w:rFonts w:ascii="Times New Roman" w:hAnsi="Times New Roman"/>
                <w:b w:val="0"/>
                <w:color w:val="FF0000"/>
                <w:sz w:val="26"/>
                <w:szCs w:val="26"/>
                <w:lang w:val="vi-VN"/>
              </w:rPr>
              <w:t>́t kế mẫu, bố trí các phần tử khuôn đúc</w:t>
            </w:r>
          </w:p>
          <w:p w:rsidR="008C00C8" w:rsidRDefault="008C00C8" w:rsidP="008C00C8">
            <w:pPr>
              <w:spacing w:line="360" w:lineRule="auto"/>
              <w:ind w:left="360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 xml:space="preserve">4.3. Phương pháp tính toán phối liệu chung và các mác kim loại thường dùng (C45, </w:t>
            </w:r>
            <w:r w:rsidR="000C76F1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 xml:space="preserve">   </w:t>
            </w:r>
            <w:r w:rsidR="00C14345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50Mn, 40Cr, hợp kim đồng, hợp kim nhôm, gang)</w:t>
            </w:r>
          </w:p>
          <w:p w:rsidR="009A554D" w:rsidRPr="008C00C8" w:rsidRDefault="009A554D" w:rsidP="008C00C8">
            <w:pPr>
              <w:spacing w:line="360" w:lineRule="auto"/>
              <w:ind w:left="360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 xml:space="preserve">4.4. </w:t>
            </w:r>
            <w:r w:rsidR="00C14345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Phương pháp xác định tương đối thành phần vật tư đầu vào</w:t>
            </w:r>
          </w:p>
          <w:p w:rsidR="001F1B75" w:rsidRPr="009F296B" w:rsidRDefault="00F93CCD" w:rsidP="008C00C8">
            <w:pPr>
              <w:spacing w:line="360" w:lineRule="auto"/>
              <w:ind w:left="360"/>
              <w:rPr>
                <w:rFonts w:ascii="Times New Roman" w:hAnsi="Times New Roman"/>
                <w:sz w:val="26"/>
                <w:szCs w:val="26"/>
              </w:rPr>
            </w:pPr>
            <w:hyperlink r:id="rId18" w:history="1">
              <w:r w:rsidR="001F1B75" w:rsidRPr="009F296B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4.</w:t>
              </w:r>
              <w:r w:rsidR="00F13E1C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5</w:t>
              </w:r>
              <w:r w:rsidR="001F1B75" w:rsidRPr="009F296B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. Đúc trong khuôn cát</w:t>
              </w:r>
            </w:hyperlink>
          </w:p>
          <w:p w:rsidR="009F296B" w:rsidRPr="009F296B" w:rsidRDefault="00F13E1C" w:rsidP="008C00C8">
            <w:pPr>
              <w:spacing w:line="360" w:lineRule="auto"/>
              <w:ind w:left="360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4.6</w:t>
            </w:r>
            <w:r w:rsidR="009F296B" w:rsidRPr="009F296B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. Đúc trong khuôn kim loại</w:t>
            </w:r>
          </w:p>
          <w:p w:rsidR="009F296B" w:rsidRPr="009F296B" w:rsidRDefault="00F13E1C" w:rsidP="008C00C8">
            <w:pPr>
              <w:spacing w:line="360" w:lineRule="auto"/>
              <w:ind w:left="360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4.7</w:t>
            </w:r>
            <w:r w:rsidR="009F296B" w:rsidRPr="009F296B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. Đúc Furan ( theo công nghệ được đầu tư)</w:t>
            </w:r>
          </w:p>
          <w:p w:rsidR="001F1B75" w:rsidRPr="009F296B" w:rsidRDefault="00F93CCD" w:rsidP="008C00C8">
            <w:pPr>
              <w:spacing w:line="360" w:lineRule="auto"/>
              <w:ind w:left="360"/>
              <w:rPr>
                <w:rFonts w:ascii="Times New Roman" w:hAnsi="Times New Roman"/>
                <w:sz w:val="26"/>
                <w:szCs w:val="26"/>
              </w:rPr>
            </w:pPr>
            <w:hyperlink r:id="rId19" w:history="1">
              <w:r w:rsidR="001F1B75" w:rsidRPr="009F296B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4.</w:t>
              </w:r>
              <w:r w:rsidR="00F13E1C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8</w:t>
              </w:r>
              <w:r w:rsidR="001F1B75" w:rsidRPr="009F296B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. Các phương pháp đúc đặc biệt</w:t>
              </w:r>
            </w:hyperlink>
          </w:p>
          <w:p w:rsidR="009F296B" w:rsidRPr="009F296B" w:rsidRDefault="00F13E1C" w:rsidP="008C00C8">
            <w:pPr>
              <w:spacing w:line="360" w:lineRule="auto"/>
              <w:ind w:left="360"/>
              <w:rPr>
                <w:rFonts w:ascii="Times New Roman" w:hAnsi="Times New Roman"/>
                <w:b w:val="0"/>
                <w:color w:val="FF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4.9</w:t>
            </w:r>
            <w:r w:rsidR="009F296B" w:rsidRPr="009F296B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. Xử lý nhiệt vật đúc</w:t>
            </w:r>
          </w:p>
        </w:tc>
      </w:tr>
    </w:tbl>
    <w:p w:rsidR="00CA1295" w:rsidRPr="00224D03" w:rsidRDefault="00CA1295" w:rsidP="00CA1295">
      <w:pPr>
        <w:pStyle w:val="Heading3"/>
        <w:spacing w:before="0" w:after="0" w:line="360" w:lineRule="auto"/>
      </w:pPr>
      <w:r>
        <w:t>Bài 5</w:t>
      </w:r>
      <w:r w:rsidRPr="00224D03">
        <w:t xml:space="preserve">. Công nghệ </w:t>
      </w:r>
      <w:r>
        <w:t>nấu</w:t>
      </w:r>
      <w:r w:rsidRPr="00224D03">
        <w:t xml:space="preserve"> </w:t>
      </w:r>
    </w:p>
    <w:tbl>
      <w:tblPr>
        <w:tblpPr w:leftFromText="180" w:rightFromText="180" w:vertAnchor="text" w:tblpY="1"/>
        <w:tblOverlap w:val="never"/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71"/>
      </w:tblGrid>
      <w:tr w:rsidR="00CA1295" w:rsidRPr="009F296B" w:rsidTr="003A4F9C">
        <w:trPr>
          <w:tblCellSpacing w:w="0" w:type="dxa"/>
        </w:trPr>
        <w:tc>
          <w:tcPr>
            <w:tcW w:w="9371" w:type="dxa"/>
            <w:vAlign w:val="center"/>
            <w:hideMark/>
          </w:tcPr>
          <w:p w:rsidR="00CA1295" w:rsidRPr="003A4F9C" w:rsidRDefault="00F93CCD" w:rsidP="00B0758B">
            <w:pPr>
              <w:spacing w:line="360" w:lineRule="auto"/>
              <w:ind w:left="36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hyperlink r:id="rId20" w:history="1">
              <w:r w:rsidR="003A4F9C">
                <w:rPr>
                  <w:rStyle w:val="Hyperlink"/>
                  <w:rFonts w:ascii="Times New Roman" w:hAnsi="Times New Roman"/>
                  <w:b w:val="0"/>
                  <w:color w:val="FF0000"/>
                  <w:sz w:val="26"/>
                  <w:szCs w:val="26"/>
                  <w:u w:val="none"/>
                </w:rPr>
                <w:t>5</w:t>
              </w:r>
              <w:r w:rsidR="00CA1295" w:rsidRPr="003A4F9C">
                <w:rPr>
                  <w:rStyle w:val="Hyperlink"/>
                  <w:rFonts w:ascii="Times New Roman" w:hAnsi="Times New Roman"/>
                  <w:b w:val="0"/>
                  <w:color w:val="FF0000"/>
                  <w:sz w:val="26"/>
                  <w:szCs w:val="26"/>
                  <w:u w:val="none"/>
                </w:rPr>
                <w:t xml:space="preserve">.1. Khái niệm chung </w:t>
              </w:r>
            </w:hyperlink>
            <w:r w:rsidR="00542BA0" w:rsidRPr="003A4F9C">
              <w:rPr>
                <w:rStyle w:val="Hyperlink"/>
                <w:rFonts w:ascii="Times New Roman" w:hAnsi="Times New Roman"/>
                <w:b w:val="0"/>
                <w:color w:val="FF0000"/>
                <w:sz w:val="26"/>
                <w:szCs w:val="26"/>
                <w:u w:val="none"/>
              </w:rPr>
              <w:t>công nghệ nấu</w:t>
            </w:r>
          </w:p>
          <w:p w:rsidR="00CA1295" w:rsidRPr="009531BB" w:rsidRDefault="003A4F9C" w:rsidP="00B0758B">
            <w:pPr>
              <w:spacing w:line="360" w:lineRule="auto"/>
              <w:ind w:left="360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lastRenderedPageBreak/>
              <w:t>5</w:t>
            </w:r>
            <w:r w:rsidR="00CA1295" w:rsidRPr="009F296B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.2. Thiê</w:t>
            </w:r>
            <w:r w:rsidR="00CA1295" w:rsidRPr="009F296B">
              <w:rPr>
                <w:rFonts w:ascii="Times New Roman" w:hAnsi="Times New Roman"/>
                <w:b w:val="0"/>
                <w:color w:val="FF0000"/>
                <w:sz w:val="26"/>
                <w:szCs w:val="26"/>
                <w:lang w:val="vi-VN"/>
              </w:rPr>
              <w:t xml:space="preserve">́t </w:t>
            </w:r>
            <w:r w:rsidR="009531BB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bị nấu luyện</w:t>
            </w:r>
          </w:p>
          <w:p w:rsidR="00CA1295" w:rsidRDefault="003A4F9C" w:rsidP="00B0758B">
            <w:pPr>
              <w:spacing w:line="360" w:lineRule="auto"/>
              <w:ind w:left="360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5</w:t>
            </w:r>
            <w:r w:rsidR="00CA1295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 xml:space="preserve">.3. </w:t>
            </w:r>
            <w:r w:rsidR="001D4CA2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Công nghệ nấu luyện gang cầu</w:t>
            </w:r>
          </w:p>
          <w:p w:rsidR="00CA1295" w:rsidRPr="003A4F9C" w:rsidRDefault="003A4F9C" w:rsidP="003A4F9C">
            <w:pPr>
              <w:spacing w:line="360" w:lineRule="auto"/>
              <w:ind w:left="360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5</w:t>
            </w:r>
            <w:r w:rsidR="00CA1295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 xml:space="preserve">.4. </w:t>
            </w:r>
            <w:r w:rsidR="001D4CA2"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Công nghệ nấu luyện kim loại màu trong lò điện trở</w:t>
            </w:r>
          </w:p>
        </w:tc>
      </w:tr>
    </w:tbl>
    <w:p w:rsidR="001F1B75" w:rsidRPr="009F296B" w:rsidRDefault="001F1B75" w:rsidP="001F1B75">
      <w:pPr>
        <w:spacing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9F296B">
        <w:rPr>
          <w:rFonts w:ascii="Times New Roman" w:hAnsi="Times New Roman"/>
          <w:sz w:val="26"/>
          <w:szCs w:val="26"/>
        </w:rPr>
        <w:lastRenderedPageBreak/>
        <w:t xml:space="preserve">Bài </w:t>
      </w:r>
      <w:r w:rsidR="00424EB1">
        <w:rPr>
          <w:rFonts w:ascii="Times New Roman" w:hAnsi="Times New Roman"/>
          <w:sz w:val="26"/>
          <w:szCs w:val="26"/>
        </w:rPr>
        <w:t>6</w:t>
      </w:r>
      <w:r w:rsidRPr="009F296B">
        <w:rPr>
          <w:rFonts w:ascii="Times New Roman" w:hAnsi="Times New Roman"/>
          <w:sz w:val="26"/>
          <w:szCs w:val="26"/>
        </w:rPr>
        <w:t xml:space="preserve">. </w:t>
      </w:r>
      <w:r w:rsidRPr="009F296B">
        <w:rPr>
          <w:rFonts w:ascii="Times New Roman" w:hAnsi="Times New Roman"/>
          <w:bCs/>
          <w:sz w:val="26"/>
          <w:szCs w:val="26"/>
        </w:rPr>
        <w:t>Khuyết tật các vật đúc</w:t>
      </w:r>
    </w:p>
    <w:p w:rsidR="001F1B75" w:rsidRPr="009F296B" w:rsidRDefault="00424EB1" w:rsidP="001F1B75">
      <w:pPr>
        <w:spacing w:line="360" w:lineRule="auto"/>
        <w:ind w:left="425"/>
        <w:jc w:val="both"/>
        <w:rPr>
          <w:rStyle w:val="Strong"/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>6</w:t>
      </w:r>
      <w:r w:rsidR="001F1B75" w:rsidRPr="009F296B">
        <w:rPr>
          <w:rFonts w:ascii="Times New Roman" w:hAnsi="Times New Roman"/>
          <w:b w:val="0"/>
          <w:bCs/>
          <w:sz w:val="26"/>
          <w:szCs w:val="26"/>
        </w:rPr>
        <w:t>.</w:t>
      </w:r>
      <w:r w:rsidR="001F1B75" w:rsidRPr="009F296B">
        <w:rPr>
          <w:rFonts w:ascii="Times New Roman" w:hAnsi="Times New Roman"/>
          <w:b w:val="0"/>
          <w:sz w:val="26"/>
          <w:szCs w:val="26"/>
        </w:rPr>
        <w:t>1</w:t>
      </w:r>
      <w:r w:rsidR="001F1B75" w:rsidRPr="009F296B">
        <w:rPr>
          <w:rStyle w:val="Strong"/>
          <w:rFonts w:ascii="Times New Roman" w:hAnsi="Times New Roman"/>
          <w:b/>
          <w:sz w:val="26"/>
          <w:szCs w:val="26"/>
        </w:rPr>
        <w:t xml:space="preserve">. </w:t>
      </w:r>
      <w:r w:rsidR="001F1B75" w:rsidRPr="009F296B">
        <w:rPr>
          <w:rStyle w:val="Strong"/>
          <w:rFonts w:ascii="Times New Roman" w:hAnsi="Times New Roman"/>
          <w:sz w:val="26"/>
          <w:szCs w:val="26"/>
        </w:rPr>
        <w:t>Nứt</w:t>
      </w:r>
    </w:p>
    <w:p w:rsidR="001F1B75" w:rsidRPr="009F296B" w:rsidRDefault="00424EB1" w:rsidP="001F1B75">
      <w:pPr>
        <w:spacing w:line="360" w:lineRule="auto"/>
        <w:ind w:left="425"/>
        <w:jc w:val="both"/>
        <w:rPr>
          <w:rStyle w:val="Strong"/>
          <w:rFonts w:ascii="Times New Roman" w:hAnsi="Times New Roman"/>
          <w:sz w:val="26"/>
          <w:szCs w:val="26"/>
        </w:rPr>
      </w:pPr>
      <w:r>
        <w:rPr>
          <w:rStyle w:val="Strong"/>
          <w:rFonts w:ascii="Times New Roman" w:hAnsi="Times New Roman"/>
          <w:bCs w:val="0"/>
          <w:sz w:val="26"/>
          <w:szCs w:val="26"/>
        </w:rPr>
        <w:t>6</w:t>
      </w:r>
      <w:r w:rsidR="001F1B75" w:rsidRPr="009F296B">
        <w:rPr>
          <w:rStyle w:val="Strong"/>
          <w:rFonts w:ascii="Times New Roman" w:hAnsi="Times New Roman"/>
          <w:bCs w:val="0"/>
          <w:sz w:val="26"/>
          <w:szCs w:val="26"/>
        </w:rPr>
        <w:t>.</w:t>
      </w:r>
      <w:r w:rsidR="001F1B75" w:rsidRPr="009F296B">
        <w:rPr>
          <w:rStyle w:val="Strong"/>
          <w:rFonts w:ascii="Times New Roman" w:hAnsi="Times New Roman"/>
          <w:sz w:val="26"/>
          <w:szCs w:val="26"/>
        </w:rPr>
        <w:t>2</w:t>
      </w:r>
      <w:proofErr w:type="gramStart"/>
      <w:r w:rsidR="001F1B75" w:rsidRPr="009F296B">
        <w:rPr>
          <w:rStyle w:val="Strong"/>
          <w:rFonts w:ascii="Times New Roman" w:hAnsi="Times New Roman"/>
          <w:sz w:val="26"/>
          <w:szCs w:val="26"/>
        </w:rPr>
        <w:t>.Tạp</w:t>
      </w:r>
      <w:proofErr w:type="gramEnd"/>
      <w:r w:rsidR="001F1B75" w:rsidRPr="009F296B">
        <w:rPr>
          <w:rStyle w:val="Strong"/>
          <w:rFonts w:ascii="Times New Roman" w:hAnsi="Times New Roman"/>
          <w:sz w:val="26"/>
          <w:szCs w:val="26"/>
        </w:rPr>
        <w:t xml:space="preserve"> chất</w:t>
      </w:r>
    </w:p>
    <w:p w:rsidR="001F1B75" w:rsidRPr="009F296B" w:rsidRDefault="00424EB1" w:rsidP="001F1B75">
      <w:pPr>
        <w:spacing w:line="360" w:lineRule="auto"/>
        <w:ind w:left="425"/>
        <w:jc w:val="both"/>
        <w:rPr>
          <w:rStyle w:val="Strong"/>
          <w:rFonts w:ascii="Times New Roman" w:hAnsi="Times New Roman"/>
          <w:sz w:val="26"/>
          <w:szCs w:val="26"/>
        </w:rPr>
      </w:pPr>
      <w:r>
        <w:rPr>
          <w:rStyle w:val="Strong"/>
          <w:rFonts w:ascii="Times New Roman" w:hAnsi="Times New Roman"/>
          <w:bCs w:val="0"/>
          <w:sz w:val="26"/>
          <w:szCs w:val="26"/>
        </w:rPr>
        <w:t>6</w:t>
      </w:r>
      <w:r w:rsidR="001F1B75" w:rsidRPr="009F296B">
        <w:rPr>
          <w:rStyle w:val="Strong"/>
          <w:rFonts w:ascii="Times New Roman" w:hAnsi="Times New Roman"/>
          <w:bCs w:val="0"/>
          <w:sz w:val="26"/>
          <w:szCs w:val="26"/>
        </w:rPr>
        <w:t>.</w:t>
      </w:r>
      <w:r w:rsidR="001F1B75" w:rsidRPr="009F296B">
        <w:rPr>
          <w:rStyle w:val="Strong"/>
          <w:rFonts w:ascii="Times New Roman" w:hAnsi="Times New Roman"/>
          <w:sz w:val="26"/>
          <w:szCs w:val="26"/>
        </w:rPr>
        <w:t>3</w:t>
      </w:r>
      <w:proofErr w:type="gramStart"/>
      <w:r w:rsidR="001F1B75" w:rsidRPr="009F296B">
        <w:rPr>
          <w:rStyle w:val="Strong"/>
          <w:rFonts w:ascii="Times New Roman" w:hAnsi="Times New Roman"/>
          <w:sz w:val="26"/>
          <w:szCs w:val="26"/>
        </w:rPr>
        <w:t>.Sự</w:t>
      </w:r>
      <w:proofErr w:type="gramEnd"/>
      <w:r w:rsidR="001F1B75" w:rsidRPr="009F296B">
        <w:rPr>
          <w:rStyle w:val="Strong"/>
          <w:rFonts w:ascii="Times New Roman" w:hAnsi="Times New Roman"/>
          <w:sz w:val="26"/>
          <w:szCs w:val="26"/>
        </w:rPr>
        <w:t xml:space="preserve"> thiên tích</w:t>
      </w:r>
    </w:p>
    <w:p w:rsidR="001F1B75" w:rsidRPr="009F296B" w:rsidRDefault="00424EB1" w:rsidP="001F1B75">
      <w:pPr>
        <w:spacing w:line="360" w:lineRule="auto"/>
        <w:ind w:left="425"/>
        <w:jc w:val="both"/>
        <w:rPr>
          <w:rStyle w:val="Strong"/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>6</w:t>
      </w:r>
      <w:r w:rsidR="001F1B75" w:rsidRPr="009F296B">
        <w:rPr>
          <w:rFonts w:ascii="Times New Roman" w:hAnsi="Times New Roman"/>
          <w:b w:val="0"/>
          <w:bCs/>
          <w:sz w:val="26"/>
          <w:szCs w:val="26"/>
        </w:rPr>
        <w:t>.</w:t>
      </w:r>
      <w:r w:rsidR="001F1B75" w:rsidRPr="009F296B">
        <w:rPr>
          <w:rFonts w:ascii="Times New Roman" w:hAnsi="Times New Roman"/>
          <w:b w:val="0"/>
          <w:sz w:val="26"/>
          <w:szCs w:val="26"/>
        </w:rPr>
        <w:t>4</w:t>
      </w:r>
      <w:proofErr w:type="gramStart"/>
      <w:r w:rsidR="001F1B75" w:rsidRPr="009F296B">
        <w:rPr>
          <w:rFonts w:ascii="Times New Roman" w:hAnsi="Times New Roman"/>
          <w:b w:val="0"/>
          <w:sz w:val="26"/>
          <w:szCs w:val="26"/>
        </w:rPr>
        <w:t>.</w:t>
      </w:r>
      <w:r w:rsidR="001F1B75" w:rsidRPr="009F296B">
        <w:rPr>
          <w:rStyle w:val="Strong"/>
          <w:rFonts w:ascii="Times New Roman" w:hAnsi="Times New Roman"/>
          <w:sz w:val="26"/>
          <w:szCs w:val="26"/>
        </w:rPr>
        <w:t>Sự</w:t>
      </w:r>
      <w:proofErr w:type="gramEnd"/>
      <w:r w:rsidR="001F1B75" w:rsidRPr="009F296B">
        <w:rPr>
          <w:rStyle w:val="Strong"/>
          <w:rFonts w:ascii="Times New Roman" w:hAnsi="Times New Roman"/>
          <w:sz w:val="26"/>
          <w:szCs w:val="26"/>
        </w:rPr>
        <w:t xml:space="preserve"> nứt nguội</w:t>
      </w:r>
    </w:p>
    <w:p w:rsidR="001F1B75" w:rsidRPr="009F296B" w:rsidRDefault="00424EB1" w:rsidP="001F1B75">
      <w:pPr>
        <w:spacing w:line="360" w:lineRule="auto"/>
        <w:ind w:left="425"/>
        <w:jc w:val="both"/>
        <w:rPr>
          <w:rStyle w:val="Strong"/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>6</w:t>
      </w:r>
      <w:r w:rsidR="001F1B75" w:rsidRPr="009F296B">
        <w:rPr>
          <w:rFonts w:ascii="Times New Roman" w:hAnsi="Times New Roman"/>
          <w:b w:val="0"/>
          <w:bCs/>
          <w:sz w:val="26"/>
          <w:szCs w:val="26"/>
        </w:rPr>
        <w:t>.</w:t>
      </w:r>
      <w:r w:rsidR="001F1B75" w:rsidRPr="009F296B">
        <w:rPr>
          <w:rFonts w:ascii="Times New Roman" w:hAnsi="Times New Roman"/>
          <w:b w:val="0"/>
          <w:sz w:val="26"/>
          <w:szCs w:val="26"/>
        </w:rPr>
        <w:t>5</w:t>
      </w:r>
      <w:proofErr w:type="gramStart"/>
      <w:r w:rsidR="001F1B75" w:rsidRPr="009F296B">
        <w:rPr>
          <w:rFonts w:ascii="Times New Roman" w:hAnsi="Times New Roman"/>
          <w:b w:val="0"/>
          <w:sz w:val="26"/>
          <w:szCs w:val="26"/>
        </w:rPr>
        <w:t>.</w:t>
      </w:r>
      <w:r w:rsidR="001F1B75" w:rsidRPr="009F296B">
        <w:rPr>
          <w:rStyle w:val="Strong"/>
          <w:rFonts w:ascii="Times New Roman" w:hAnsi="Times New Roman"/>
          <w:sz w:val="26"/>
          <w:szCs w:val="26"/>
        </w:rPr>
        <w:t>Dịch</w:t>
      </w:r>
      <w:proofErr w:type="gramEnd"/>
      <w:r w:rsidR="001F1B75" w:rsidRPr="009F296B">
        <w:rPr>
          <w:rStyle w:val="Strong"/>
          <w:rFonts w:ascii="Times New Roman" w:hAnsi="Times New Roman"/>
          <w:sz w:val="26"/>
          <w:szCs w:val="26"/>
        </w:rPr>
        <w:t xml:space="preserve"> lõi, lệch lõi</w:t>
      </w:r>
    </w:p>
    <w:p w:rsidR="001F1B75" w:rsidRDefault="00424EB1" w:rsidP="001F1B75">
      <w:pPr>
        <w:spacing w:line="360" w:lineRule="auto"/>
        <w:ind w:left="425"/>
        <w:jc w:val="both"/>
        <w:rPr>
          <w:rStyle w:val="Strong"/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>6</w:t>
      </w:r>
      <w:r w:rsidR="001F1B75" w:rsidRPr="001670F3">
        <w:rPr>
          <w:rFonts w:ascii="Times New Roman" w:hAnsi="Times New Roman"/>
          <w:b w:val="0"/>
          <w:bCs/>
          <w:sz w:val="26"/>
          <w:szCs w:val="26"/>
        </w:rPr>
        <w:t xml:space="preserve">.6. </w:t>
      </w:r>
      <w:r w:rsidR="001F1B75" w:rsidRPr="001670F3">
        <w:rPr>
          <w:rStyle w:val="Strong"/>
          <w:rFonts w:ascii="Times New Roman" w:hAnsi="Times New Roman"/>
          <w:sz w:val="26"/>
          <w:szCs w:val="26"/>
        </w:rPr>
        <w:t>Sự rót thiếu</w:t>
      </w:r>
    </w:p>
    <w:p w:rsidR="009F296B" w:rsidRPr="0061150B" w:rsidRDefault="00424EB1" w:rsidP="001F1B75">
      <w:pPr>
        <w:spacing w:line="360" w:lineRule="auto"/>
        <w:ind w:left="425"/>
        <w:jc w:val="both"/>
        <w:rPr>
          <w:rStyle w:val="Strong"/>
          <w:rFonts w:ascii="Times New Roman" w:hAnsi="Times New Roman"/>
          <w:color w:val="FF0000"/>
          <w:sz w:val="26"/>
          <w:szCs w:val="26"/>
        </w:rPr>
      </w:pPr>
      <w:r>
        <w:rPr>
          <w:rStyle w:val="Strong"/>
          <w:rFonts w:ascii="Times New Roman" w:hAnsi="Times New Roman"/>
          <w:color w:val="FF0000"/>
          <w:sz w:val="26"/>
          <w:szCs w:val="26"/>
        </w:rPr>
        <w:t>6</w:t>
      </w:r>
      <w:r w:rsidR="009F296B" w:rsidRPr="0061150B">
        <w:rPr>
          <w:rStyle w:val="Strong"/>
          <w:rFonts w:ascii="Times New Roman" w:hAnsi="Times New Roman"/>
          <w:color w:val="FF0000"/>
          <w:sz w:val="26"/>
          <w:szCs w:val="26"/>
        </w:rPr>
        <w:t>.7. Các khuyết tật vật đúc thường gặ</w:t>
      </w:r>
      <w:r w:rsidR="00200A6C" w:rsidRPr="0061150B">
        <w:rPr>
          <w:rStyle w:val="Strong"/>
          <w:rFonts w:ascii="Times New Roman" w:hAnsi="Times New Roman"/>
          <w:color w:val="FF0000"/>
          <w:sz w:val="26"/>
          <w:szCs w:val="26"/>
        </w:rPr>
        <w:t>p và biện pháp khắc phục (</w:t>
      </w:r>
      <w:r w:rsidR="009F296B" w:rsidRPr="0061150B">
        <w:rPr>
          <w:rStyle w:val="Strong"/>
          <w:rFonts w:ascii="Times New Roman" w:hAnsi="Times New Roman"/>
          <w:color w:val="FF0000"/>
          <w:sz w:val="26"/>
          <w:szCs w:val="26"/>
        </w:rPr>
        <w:t>bổ sung thêm rỗ khi</w:t>
      </w:r>
      <w:proofErr w:type="gramStart"/>
      <w:r w:rsidR="009F296B" w:rsidRPr="0061150B">
        <w:rPr>
          <w:rStyle w:val="Strong"/>
          <w:rFonts w:ascii="Times New Roman" w:hAnsi="Times New Roman"/>
          <w:color w:val="FF0000"/>
          <w:sz w:val="26"/>
          <w:szCs w:val="26"/>
        </w:rPr>
        <w:t>́ ,</w:t>
      </w:r>
      <w:proofErr w:type="gramEnd"/>
      <w:r w:rsidR="009F296B" w:rsidRPr="0061150B">
        <w:rPr>
          <w:rStyle w:val="Strong"/>
          <w:rFonts w:ascii="Times New Roman" w:hAnsi="Times New Roman"/>
          <w:color w:val="FF0000"/>
          <w:sz w:val="26"/>
          <w:szCs w:val="26"/>
        </w:rPr>
        <w:t xml:space="preserve"> bọng cát, cháy cát…)</w:t>
      </w:r>
    </w:p>
    <w:p w:rsidR="006A7F05" w:rsidRPr="00B0680C" w:rsidRDefault="00424EB1" w:rsidP="006A7F05">
      <w:pPr>
        <w:spacing w:line="360" w:lineRule="auto"/>
        <w:ind w:left="425"/>
        <w:jc w:val="both"/>
        <w:rPr>
          <w:rFonts w:ascii="Times New Roman" w:hAnsi="Times New Roman"/>
          <w:b w:val="0"/>
          <w:bCs/>
          <w:color w:val="FF0000"/>
          <w:sz w:val="26"/>
          <w:szCs w:val="26"/>
        </w:rPr>
      </w:pPr>
      <w:r>
        <w:rPr>
          <w:rStyle w:val="Strong"/>
          <w:rFonts w:ascii="Times New Roman" w:hAnsi="Times New Roman"/>
          <w:color w:val="FF0000"/>
          <w:sz w:val="26"/>
          <w:szCs w:val="26"/>
        </w:rPr>
        <w:t>6</w:t>
      </w:r>
      <w:r w:rsidR="009F296B" w:rsidRPr="00B0680C">
        <w:rPr>
          <w:rStyle w:val="Strong"/>
          <w:rFonts w:ascii="Times New Roman" w:hAnsi="Times New Roman"/>
          <w:color w:val="FF0000"/>
          <w:sz w:val="26"/>
          <w:szCs w:val="26"/>
        </w:rPr>
        <w:t>.8.</w:t>
      </w:r>
      <w:r w:rsidR="00394C07" w:rsidRPr="00B0680C">
        <w:rPr>
          <w:rStyle w:val="Strong"/>
          <w:rFonts w:ascii="Times New Roman" w:hAnsi="Times New Roman"/>
          <w:color w:val="FF0000"/>
          <w:sz w:val="26"/>
          <w:szCs w:val="26"/>
        </w:rPr>
        <w:t xml:space="preserve"> Các thiết bị kiểm tra trong quá trình đúc: kiểm tra HHLK, kiểm tra vật đúc.</w:t>
      </w:r>
    </w:p>
    <w:p w:rsidR="00365EBD" w:rsidRPr="001F1B75" w:rsidRDefault="001F1B75" w:rsidP="00365EBD">
      <w:pPr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IV</w:t>
      </w:r>
      <w:r w:rsidR="00365EBD" w:rsidRPr="001F1B75">
        <w:rPr>
          <w:rFonts w:ascii="Times New Roman" w:hAnsi="Times New Roman"/>
          <w:sz w:val="26"/>
          <w:szCs w:val="26"/>
        </w:rPr>
        <w:t>. TÀI LIỆU THAM KHẢO</w:t>
      </w:r>
    </w:p>
    <w:p w:rsidR="00365EBD" w:rsidRDefault="00365EBD" w:rsidP="00365EBD">
      <w:pPr>
        <w:jc w:val="both"/>
        <w:rPr>
          <w:rFonts w:ascii="Times New Roman" w:hAnsi="Times New Roman"/>
          <w:bCs/>
          <w:sz w:val="28"/>
          <w:szCs w:val="28"/>
        </w:rPr>
      </w:pPr>
    </w:p>
    <w:p w:rsidR="00365EBD" w:rsidRPr="00657A60" w:rsidRDefault="00703F6E" w:rsidP="00703F6E">
      <w:pPr>
        <w:spacing w:before="60" w:after="60"/>
        <w:ind w:left="425"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  <w:lang w:val="de-DE"/>
        </w:rPr>
        <w:t xml:space="preserve">1. </w:t>
      </w:r>
      <w:r w:rsidR="00365EBD" w:rsidRPr="00657A60">
        <w:rPr>
          <w:rFonts w:ascii="Times New Roman" w:hAnsi="Times New Roman"/>
          <w:b w:val="0"/>
          <w:sz w:val="26"/>
          <w:szCs w:val="26"/>
          <w:lang w:val="de-DE"/>
        </w:rPr>
        <w:t>Khoa Công nghệ Cơ khí Trường Cao đẳng Kỹ thuật Lý Tự Trọng TP. Hồ Chí Minh. Tài liệu Đúc và nhiệt luyện, 2015.</w:t>
      </w:r>
    </w:p>
    <w:p w:rsidR="00703F6E" w:rsidRPr="00703F6E" w:rsidRDefault="00703F6E" w:rsidP="00703F6E">
      <w:pPr>
        <w:spacing w:before="60" w:after="60"/>
        <w:ind w:left="425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  <w:lang w:val="de-DE"/>
        </w:rPr>
        <w:t xml:space="preserve">2. </w:t>
      </w:r>
      <w:r w:rsidRPr="00703F6E">
        <w:rPr>
          <w:rFonts w:ascii="Times New Roman" w:hAnsi="Times New Roman"/>
          <w:b w:val="0"/>
          <w:sz w:val="26"/>
          <w:szCs w:val="26"/>
        </w:rPr>
        <w:t xml:space="preserve"> Hoàng Tùng, Giáo trình Vật Liệu Cơ Khí Và Công Nghệ Cơ Khí, NXB Giáo Dục, 2006.</w:t>
      </w:r>
    </w:p>
    <w:p w:rsidR="00703F6E" w:rsidRPr="00703F6E" w:rsidRDefault="00703F6E" w:rsidP="00703F6E">
      <w:pPr>
        <w:spacing w:before="60" w:after="60"/>
        <w:ind w:left="425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3. </w:t>
      </w:r>
      <w:r w:rsidRPr="00703F6E">
        <w:rPr>
          <w:rFonts w:ascii="Times New Roman" w:hAnsi="Times New Roman"/>
          <w:b w:val="0"/>
          <w:sz w:val="26"/>
          <w:szCs w:val="26"/>
        </w:rPr>
        <w:t xml:space="preserve"> Nguyễn Thị Yên, Giáo trình Vật Liệu Cơ Khí, NXB Hà Nội, 2005.</w:t>
      </w:r>
    </w:p>
    <w:p w:rsidR="00703F6E" w:rsidRPr="00703F6E" w:rsidRDefault="00703F6E" w:rsidP="00703F6E">
      <w:pPr>
        <w:spacing w:before="60" w:after="60"/>
        <w:ind w:left="425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4. </w:t>
      </w:r>
      <w:r w:rsidRPr="00703F6E">
        <w:rPr>
          <w:rFonts w:ascii="Times New Roman" w:hAnsi="Times New Roman"/>
          <w:b w:val="0"/>
          <w:sz w:val="26"/>
          <w:szCs w:val="26"/>
        </w:rPr>
        <w:t xml:space="preserve"> Nguyễn Tác Ánh, Giáo trình Công Nghệ Kim Loại, Trường Đại học Sư phạm Kỹ thuật tp HCM, 2004.</w:t>
      </w:r>
    </w:p>
    <w:p w:rsidR="00703F6E" w:rsidRPr="00703F6E" w:rsidRDefault="00703F6E" w:rsidP="00703F6E">
      <w:pPr>
        <w:spacing w:before="60" w:after="60"/>
        <w:ind w:left="425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5. </w:t>
      </w:r>
      <w:r w:rsidRPr="00703F6E">
        <w:rPr>
          <w:rFonts w:ascii="Times New Roman" w:hAnsi="Times New Roman"/>
          <w:b w:val="0"/>
          <w:sz w:val="26"/>
          <w:szCs w:val="26"/>
        </w:rPr>
        <w:t xml:space="preserve"> Nguyễn Văn Dán, Vật liệu kỹ thuật, Trường Đại học Bách Khoa tp HCM, 2006.</w:t>
      </w:r>
    </w:p>
    <w:p w:rsidR="00703F6E" w:rsidRPr="00703F6E" w:rsidRDefault="00703F6E" w:rsidP="00703F6E">
      <w:pPr>
        <w:spacing w:before="60" w:after="60"/>
        <w:ind w:left="425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6. </w:t>
      </w:r>
      <w:r w:rsidRPr="00703F6E">
        <w:rPr>
          <w:rFonts w:ascii="Times New Roman" w:hAnsi="Times New Roman"/>
          <w:b w:val="0"/>
          <w:sz w:val="26"/>
          <w:szCs w:val="26"/>
        </w:rPr>
        <w:t xml:space="preserve">Mikell P. Groover, Fundamentals </w:t>
      </w:r>
      <w:proofErr w:type="gramStart"/>
      <w:r w:rsidRPr="00703F6E">
        <w:rPr>
          <w:rFonts w:ascii="Times New Roman" w:hAnsi="Times New Roman"/>
          <w:b w:val="0"/>
          <w:sz w:val="26"/>
          <w:szCs w:val="26"/>
        </w:rPr>
        <w:t>Of</w:t>
      </w:r>
      <w:proofErr w:type="gramEnd"/>
      <w:r w:rsidRPr="00703F6E">
        <w:rPr>
          <w:rFonts w:ascii="Times New Roman" w:hAnsi="Times New Roman"/>
          <w:b w:val="0"/>
          <w:sz w:val="26"/>
          <w:szCs w:val="26"/>
        </w:rPr>
        <w:t xml:space="preserve"> Morden Manufacturing – Materials, Processes and Systems, Lehigh University.</w:t>
      </w:r>
    </w:p>
    <w:p w:rsidR="007018F8" w:rsidRDefault="007018F8">
      <w:pPr>
        <w:rPr>
          <w:rFonts w:ascii="Times New Roman" w:hAnsi="Times New Roman"/>
          <w:bCs/>
          <w:sz w:val="28"/>
          <w:szCs w:val="28"/>
        </w:rPr>
      </w:pPr>
    </w:p>
    <w:p w:rsidR="001F1B75" w:rsidRPr="00D066D6" w:rsidRDefault="001F1B75" w:rsidP="001F1B75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 w:val="0"/>
          <w:bCs/>
          <w:sz w:val="28"/>
          <w:szCs w:val="28"/>
        </w:rPr>
        <w:t>TP.HCM, ngày   tháng   năm 2016</w:t>
      </w:r>
    </w:p>
    <w:p w:rsidR="001F1B75" w:rsidRPr="00D066D6" w:rsidRDefault="001F1B75" w:rsidP="001F1B75">
      <w:pPr>
        <w:jc w:val="both"/>
        <w:rPr>
          <w:rFonts w:ascii="Times New Roman" w:hAnsi="Times New Roman"/>
          <w:bCs/>
          <w:sz w:val="28"/>
          <w:szCs w:val="28"/>
        </w:rPr>
      </w:pPr>
      <w:r w:rsidRPr="00D066D6">
        <w:rPr>
          <w:rFonts w:ascii="Times New Roman" w:hAnsi="Times New Roman"/>
          <w:bCs/>
          <w:sz w:val="28"/>
          <w:szCs w:val="28"/>
        </w:rPr>
        <w:t>TRƯỞNG KHOA</w:t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  <w:t>Giảng viên soạn đề cương</w:t>
      </w:r>
    </w:p>
    <w:p w:rsidR="007018F8" w:rsidRDefault="007018F8" w:rsidP="007018F8">
      <w:pPr>
        <w:pStyle w:val="Heading3"/>
      </w:pPr>
    </w:p>
    <w:sectPr w:rsidR="007018F8" w:rsidSect="001E10F2">
      <w:headerReference w:type="default" r:id="rId21"/>
      <w:footerReference w:type="even" r:id="rId22"/>
      <w:footerReference w:type="default" r:id="rId23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C42" w:rsidRDefault="00543C42">
      <w:r>
        <w:separator/>
      </w:r>
    </w:p>
  </w:endnote>
  <w:endnote w:type="continuationSeparator" w:id="0">
    <w:p w:rsidR="00543C42" w:rsidRDefault="00543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C42" w:rsidRDefault="00543C42">
      <w:r>
        <w:separator/>
      </w:r>
    </w:p>
  </w:footnote>
  <w:footnote w:type="continuationSeparator" w:id="0">
    <w:p w:rsidR="00543C42" w:rsidRDefault="00543C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2pt;height:9.2pt" o:bullet="t">
        <v:imagedata r:id="rId1" o:title="BD14868_"/>
      </v:shape>
    </w:pict>
  </w:numPicBullet>
  <w:numPicBullet w:numPicBulletId="1">
    <w:pict>
      <v:shape id="_x0000_i1027" type="#_x0000_t75" style="width:13.25pt;height:13.25pt" o:bullet="t">
        <v:imagedata r:id="rId2" o:title="BD21329_"/>
      </v:shape>
    </w:pict>
  </w:numPicBullet>
  <w:abstractNum w:abstractNumId="0">
    <w:nsid w:val="05FF4751"/>
    <w:multiLevelType w:val="hybridMultilevel"/>
    <w:tmpl w:val="83141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62FDA"/>
    <w:multiLevelType w:val="multilevel"/>
    <w:tmpl w:val="1310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9B7212"/>
    <w:multiLevelType w:val="multilevel"/>
    <w:tmpl w:val="C95E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6D5324"/>
    <w:multiLevelType w:val="hybridMultilevel"/>
    <w:tmpl w:val="AAB68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B235B7"/>
    <w:multiLevelType w:val="hybridMultilevel"/>
    <w:tmpl w:val="F320B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6E615E"/>
    <w:multiLevelType w:val="hybridMultilevel"/>
    <w:tmpl w:val="1E4A5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81747"/>
    <w:multiLevelType w:val="multilevel"/>
    <w:tmpl w:val="6988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40442D82"/>
    <w:multiLevelType w:val="multilevel"/>
    <w:tmpl w:val="2AE2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1D15BD"/>
    <w:multiLevelType w:val="hybridMultilevel"/>
    <w:tmpl w:val="6EC4BCBE"/>
    <w:lvl w:ilvl="0" w:tplc="3474B11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6306333F"/>
    <w:multiLevelType w:val="hybridMultilevel"/>
    <w:tmpl w:val="79821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A34DC7"/>
    <w:multiLevelType w:val="multilevel"/>
    <w:tmpl w:val="1A720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78EA054F"/>
    <w:multiLevelType w:val="hybridMultilevel"/>
    <w:tmpl w:val="AD865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15"/>
  </w:num>
  <w:num w:numId="5">
    <w:abstractNumId w:val="13"/>
  </w:num>
  <w:num w:numId="6">
    <w:abstractNumId w:val="9"/>
  </w:num>
  <w:num w:numId="7">
    <w:abstractNumId w:val="6"/>
  </w:num>
  <w:num w:numId="8">
    <w:abstractNumId w:val="12"/>
  </w:num>
  <w:num w:numId="9">
    <w:abstractNumId w:val="2"/>
  </w:num>
  <w:num w:numId="10">
    <w:abstractNumId w:val="8"/>
  </w:num>
  <w:num w:numId="11">
    <w:abstractNumId w:val="1"/>
  </w:num>
  <w:num w:numId="12">
    <w:abstractNumId w:val="3"/>
  </w:num>
  <w:num w:numId="13">
    <w:abstractNumId w:val="5"/>
  </w:num>
  <w:num w:numId="14">
    <w:abstractNumId w:val="0"/>
  </w:num>
  <w:num w:numId="15">
    <w:abstractNumId w:val="11"/>
  </w:num>
  <w:num w:numId="16">
    <w:abstractNumId w:val="16"/>
  </w:num>
  <w:num w:numId="1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13AA"/>
    <w:rsid w:val="00005458"/>
    <w:rsid w:val="00011E46"/>
    <w:rsid w:val="00020244"/>
    <w:rsid w:val="000209DA"/>
    <w:rsid w:val="00032592"/>
    <w:rsid w:val="00032AC0"/>
    <w:rsid w:val="00041B1C"/>
    <w:rsid w:val="000429F3"/>
    <w:rsid w:val="000665CE"/>
    <w:rsid w:val="00066809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6F1"/>
    <w:rsid w:val="000C7943"/>
    <w:rsid w:val="000D4A01"/>
    <w:rsid w:val="000E3096"/>
    <w:rsid w:val="00103FBD"/>
    <w:rsid w:val="00111352"/>
    <w:rsid w:val="001118B0"/>
    <w:rsid w:val="00111F69"/>
    <w:rsid w:val="00116635"/>
    <w:rsid w:val="00124D45"/>
    <w:rsid w:val="001264A8"/>
    <w:rsid w:val="00132A0B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670F3"/>
    <w:rsid w:val="0017789E"/>
    <w:rsid w:val="00180722"/>
    <w:rsid w:val="0018277D"/>
    <w:rsid w:val="00183F2C"/>
    <w:rsid w:val="001840C8"/>
    <w:rsid w:val="00196EB6"/>
    <w:rsid w:val="001A2A5A"/>
    <w:rsid w:val="001B2169"/>
    <w:rsid w:val="001C1736"/>
    <w:rsid w:val="001C4AC2"/>
    <w:rsid w:val="001C6422"/>
    <w:rsid w:val="001D4CA2"/>
    <w:rsid w:val="001D5A8A"/>
    <w:rsid w:val="001E10F2"/>
    <w:rsid w:val="001E29AF"/>
    <w:rsid w:val="001E2C8C"/>
    <w:rsid w:val="001F0780"/>
    <w:rsid w:val="001F1B75"/>
    <w:rsid w:val="001F2C2F"/>
    <w:rsid w:val="001F2C64"/>
    <w:rsid w:val="001F37DD"/>
    <w:rsid w:val="001F521E"/>
    <w:rsid w:val="001F5CCC"/>
    <w:rsid w:val="001F5E02"/>
    <w:rsid w:val="002009DA"/>
    <w:rsid w:val="00200A6C"/>
    <w:rsid w:val="002022B1"/>
    <w:rsid w:val="00206374"/>
    <w:rsid w:val="002079B5"/>
    <w:rsid w:val="00211A32"/>
    <w:rsid w:val="00212816"/>
    <w:rsid w:val="00213101"/>
    <w:rsid w:val="00224D03"/>
    <w:rsid w:val="002253B9"/>
    <w:rsid w:val="00226C47"/>
    <w:rsid w:val="00232AA5"/>
    <w:rsid w:val="00241302"/>
    <w:rsid w:val="00243C23"/>
    <w:rsid w:val="00245C54"/>
    <w:rsid w:val="002542F6"/>
    <w:rsid w:val="002612C4"/>
    <w:rsid w:val="00263521"/>
    <w:rsid w:val="002635CD"/>
    <w:rsid w:val="00266B4C"/>
    <w:rsid w:val="002709DA"/>
    <w:rsid w:val="00274C68"/>
    <w:rsid w:val="0028076E"/>
    <w:rsid w:val="0028283D"/>
    <w:rsid w:val="002850B5"/>
    <w:rsid w:val="00292A53"/>
    <w:rsid w:val="00295F17"/>
    <w:rsid w:val="002A4004"/>
    <w:rsid w:val="002A4E5C"/>
    <w:rsid w:val="002A4F27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086"/>
    <w:rsid w:val="002F4778"/>
    <w:rsid w:val="002F5247"/>
    <w:rsid w:val="003013AA"/>
    <w:rsid w:val="003069C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43D8"/>
    <w:rsid w:val="00394C07"/>
    <w:rsid w:val="003A08B8"/>
    <w:rsid w:val="003A0CCA"/>
    <w:rsid w:val="003A2C82"/>
    <w:rsid w:val="003A428C"/>
    <w:rsid w:val="003A4F9C"/>
    <w:rsid w:val="003A666A"/>
    <w:rsid w:val="003A6C1F"/>
    <w:rsid w:val="003A6D67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24EB1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C4A6F"/>
    <w:rsid w:val="004D357B"/>
    <w:rsid w:val="004D42AE"/>
    <w:rsid w:val="004D4436"/>
    <w:rsid w:val="004D543B"/>
    <w:rsid w:val="004D6C47"/>
    <w:rsid w:val="004E3E81"/>
    <w:rsid w:val="004E41E7"/>
    <w:rsid w:val="004E49C1"/>
    <w:rsid w:val="00503DEE"/>
    <w:rsid w:val="0050510B"/>
    <w:rsid w:val="00510F5C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42BA0"/>
    <w:rsid w:val="00543C42"/>
    <w:rsid w:val="00555697"/>
    <w:rsid w:val="005569FC"/>
    <w:rsid w:val="00557267"/>
    <w:rsid w:val="00565927"/>
    <w:rsid w:val="00565BE0"/>
    <w:rsid w:val="00570E62"/>
    <w:rsid w:val="00571780"/>
    <w:rsid w:val="00572B1C"/>
    <w:rsid w:val="00574335"/>
    <w:rsid w:val="00575E9F"/>
    <w:rsid w:val="00580B8A"/>
    <w:rsid w:val="00581F7B"/>
    <w:rsid w:val="00584629"/>
    <w:rsid w:val="0058697D"/>
    <w:rsid w:val="00587D30"/>
    <w:rsid w:val="005937A6"/>
    <w:rsid w:val="00597EE3"/>
    <w:rsid w:val="005A2CA1"/>
    <w:rsid w:val="005A49A8"/>
    <w:rsid w:val="005A4CB7"/>
    <w:rsid w:val="005A5E20"/>
    <w:rsid w:val="005A6976"/>
    <w:rsid w:val="005B560E"/>
    <w:rsid w:val="005C1FC0"/>
    <w:rsid w:val="005C25F7"/>
    <w:rsid w:val="005C2A98"/>
    <w:rsid w:val="005C501D"/>
    <w:rsid w:val="005D29FA"/>
    <w:rsid w:val="005D2AAE"/>
    <w:rsid w:val="005D3AA0"/>
    <w:rsid w:val="005E4280"/>
    <w:rsid w:val="005E6A70"/>
    <w:rsid w:val="006018C3"/>
    <w:rsid w:val="00601E9E"/>
    <w:rsid w:val="0060513D"/>
    <w:rsid w:val="006103A3"/>
    <w:rsid w:val="0061150B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0082"/>
    <w:rsid w:val="00650D87"/>
    <w:rsid w:val="00651EBC"/>
    <w:rsid w:val="00652B26"/>
    <w:rsid w:val="00654DFF"/>
    <w:rsid w:val="00657966"/>
    <w:rsid w:val="00657A60"/>
    <w:rsid w:val="006600DF"/>
    <w:rsid w:val="006606FA"/>
    <w:rsid w:val="00665BB0"/>
    <w:rsid w:val="006750B8"/>
    <w:rsid w:val="006810F5"/>
    <w:rsid w:val="00681C5F"/>
    <w:rsid w:val="00685439"/>
    <w:rsid w:val="00685B47"/>
    <w:rsid w:val="00691991"/>
    <w:rsid w:val="006920BD"/>
    <w:rsid w:val="006A00DD"/>
    <w:rsid w:val="006A1AE9"/>
    <w:rsid w:val="006A292F"/>
    <w:rsid w:val="006A4B80"/>
    <w:rsid w:val="006A6CE6"/>
    <w:rsid w:val="006A7F05"/>
    <w:rsid w:val="006B57EC"/>
    <w:rsid w:val="006C185E"/>
    <w:rsid w:val="006C21AF"/>
    <w:rsid w:val="006D2710"/>
    <w:rsid w:val="006D2D91"/>
    <w:rsid w:val="006D2ECD"/>
    <w:rsid w:val="006D38CD"/>
    <w:rsid w:val="006D68B2"/>
    <w:rsid w:val="006D7FAC"/>
    <w:rsid w:val="006F3006"/>
    <w:rsid w:val="006F4D6B"/>
    <w:rsid w:val="006F7FD2"/>
    <w:rsid w:val="007018F8"/>
    <w:rsid w:val="00703F6E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4F06"/>
    <w:rsid w:val="00745609"/>
    <w:rsid w:val="0074601E"/>
    <w:rsid w:val="0074738E"/>
    <w:rsid w:val="0076384A"/>
    <w:rsid w:val="007765B7"/>
    <w:rsid w:val="007844CF"/>
    <w:rsid w:val="007847DC"/>
    <w:rsid w:val="007863B3"/>
    <w:rsid w:val="00786BAA"/>
    <w:rsid w:val="00792984"/>
    <w:rsid w:val="007A0845"/>
    <w:rsid w:val="007A3961"/>
    <w:rsid w:val="007A56AD"/>
    <w:rsid w:val="007A6554"/>
    <w:rsid w:val="007A6FC6"/>
    <w:rsid w:val="007B0C61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1DC7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0C8"/>
    <w:rsid w:val="008C020E"/>
    <w:rsid w:val="008C1360"/>
    <w:rsid w:val="008C559B"/>
    <w:rsid w:val="008D126F"/>
    <w:rsid w:val="008D3553"/>
    <w:rsid w:val="008E350C"/>
    <w:rsid w:val="008F0D1E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2587"/>
    <w:rsid w:val="0093484B"/>
    <w:rsid w:val="00947C72"/>
    <w:rsid w:val="00952FF5"/>
    <w:rsid w:val="009531BB"/>
    <w:rsid w:val="00953783"/>
    <w:rsid w:val="00953EFA"/>
    <w:rsid w:val="00955E9B"/>
    <w:rsid w:val="0095662E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5F80"/>
    <w:rsid w:val="0099652B"/>
    <w:rsid w:val="009A3404"/>
    <w:rsid w:val="009A554D"/>
    <w:rsid w:val="009B2535"/>
    <w:rsid w:val="009B7403"/>
    <w:rsid w:val="009C1A20"/>
    <w:rsid w:val="009C274B"/>
    <w:rsid w:val="009C4B24"/>
    <w:rsid w:val="009D452E"/>
    <w:rsid w:val="009E7428"/>
    <w:rsid w:val="009E7ECE"/>
    <w:rsid w:val="009F296B"/>
    <w:rsid w:val="009F3EE2"/>
    <w:rsid w:val="00A005A2"/>
    <w:rsid w:val="00A00B92"/>
    <w:rsid w:val="00A00E65"/>
    <w:rsid w:val="00A04283"/>
    <w:rsid w:val="00A0527C"/>
    <w:rsid w:val="00A07AD6"/>
    <w:rsid w:val="00A34305"/>
    <w:rsid w:val="00A3462F"/>
    <w:rsid w:val="00A365A8"/>
    <w:rsid w:val="00A405EB"/>
    <w:rsid w:val="00A41247"/>
    <w:rsid w:val="00A42E91"/>
    <w:rsid w:val="00A467B4"/>
    <w:rsid w:val="00A532EE"/>
    <w:rsid w:val="00A54170"/>
    <w:rsid w:val="00A55B45"/>
    <w:rsid w:val="00A5785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1F0A"/>
    <w:rsid w:val="00AF55FF"/>
    <w:rsid w:val="00B03E29"/>
    <w:rsid w:val="00B04DF7"/>
    <w:rsid w:val="00B066C4"/>
    <w:rsid w:val="00B0680C"/>
    <w:rsid w:val="00B06BD3"/>
    <w:rsid w:val="00B07380"/>
    <w:rsid w:val="00B0752A"/>
    <w:rsid w:val="00B07D06"/>
    <w:rsid w:val="00B10230"/>
    <w:rsid w:val="00B1179C"/>
    <w:rsid w:val="00B136B9"/>
    <w:rsid w:val="00B16C37"/>
    <w:rsid w:val="00B170AF"/>
    <w:rsid w:val="00B1743D"/>
    <w:rsid w:val="00B17443"/>
    <w:rsid w:val="00B17CAA"/>
    <w:rsid w:val="00B272C3"/>
    <w:rsid w:val="00B34FA8"/>
    <w:rsid w:val="00B36EDE"/>
    <w:rsid w:val="00B371B3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256F"/>
    <w:rsid w:val="00BD5033"/>
    <w:rsid w:val="00BD5A76"/>
    <w:rsid w:val="00BE0D45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137C"/>
    <w:rsid w:val="00C13017"/>
    <w:rsid w:val="00C14345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696"/>
    <w:rsid w:val="00C40E94"/>
    <w:rsid w:val="00C42D48"/>
    <w:rsid w:val="00C4536B"/>
    <w:rsid w:val="00C532D2"/>
    <w:rsid w:val="00C536D7"/>
    <w:rsid w:val="00C553BC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1295"/>
    <w:rsid w:val="00CA271F"/>
    <w:rsid w:val="00CA2A85"/>
    <w:rsid w:val="00CA34E0"/>
    <w:rsid w:val="00CB040A"/>
    <w:rsid w:val="00CB065C"/>
    <w:rsid w:val="00CB1AE8"/>
    <w:rsid w:val="00CB1C2C"/>
    <w:rsid w:val="00CB44A5"/>
    <w:rsid w:val="00CB7F31"/>
    <w:rsid w:val="00CC502C"/>
    <w:rsid w:val="00CC5D28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2A0F"/>
    <w:rsid w:val="00D03FC2"/>
    <w:rsid w:val="00D0418C"/>
    <w:rsid w:val="00D11344"/>
    <w:rsid w:val="00D152C6"/>
    <w:rsid w:val="00D17D55"/>
    <w:rsid w:val="00D23937"/>
    <w:rsid w:val="00D24D23"/>
    <w:rsid w:val="00D25751"/>
    <w:rsid w:val="00D37AC6"/>
    <w:rsid w:val="00D478C2"/>
    <w:rsid w:val="00D51543"/>
    <w:rsid w:val="00D5638E"/>
    <w:rsid w:val="00D57FC9"/>
    <w:rsid w:val="00D61025"/>
    <w:rsid w:val="00D61F9E"/>
    <w:rsid w:val="00D62990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E4581"/>
    <w:rsid w:val="00DE5072"/>
    <w:rsid w:val="00DF07AD"/>
    <w:rsid w:val="00DF10DA"/>
    <w:rsid w:val="00DF2F63"/>
    <w:rsid w:val="00E07E3F"/>
    <w:rsid w:val="00E13A3E"/>
    <w:rsid w:val="00E15DF6"/>
    <w:rsid w:val="00E22DB7"/>
    <w:rsid w:val="00E236A9"/>
    <w:rsid w:val="00E24722"/>
    <w:rsid w:val="00E24F4E"/>
    <w:rsid w:val="00E25740"/>
    <w:rsid w:val="00E26B77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3A46"/>
    <w:rsid w:val="00E75308"/>
    <w:rsid w:val="00E75DCA"/>
    <w:rsid w:val="00E77173"/>
    <w:rsid w:val="00E832E9"/>
    <w:rsid w:val="00E83A00"/>
    <w:rsid w:val="00E8665C"/>
    <w:rsid w:val="00E9451E"/>
    <w:rsid w:val="00E95878"/>
    <w:rsid w:val="00E95A77"/>
    <w:rsid w:val="00EA0C79"/>
    <w:rsid w:val="00EA23B9"/>
    <w:rsid w:val="00EA259D"/>
    <w:rsid w:val="00EA2FE9"/>
    <w:rsid w:val="00EB1548"/>
    <w:rsid w:val="00EB53E2"/>
    <w:rsid w:val="00EB724F"/>
    <w:rsid w:val="00EC189E"/>
    <w:rsid w:val="00EC46C7"/>
    <w:rsid w:val="00EC57BD"/>
    <w:rsid w:val="00ED52FC"/>
    <w:rsid w:val="00EE1C7E"/>
    <w:rsid w:val="00EE5183"/>
    <w:rsid w:val="00EE65BD"/>
    <w:rsid w:val="00EF29FA"/>
    <w:rsid w:val="00EF31A4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3E1C"/>
    <w:rsid w:val="00F1745B"/>
    <w:rsid w:val="00F2158A"/>
    <w:rsid w:val="00F231E2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67A95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2A7A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  <o:rules v:ext="edit">
        <o:r id="V:Rule4" type="connector" idref="#Straight Arrow Connector 4"/>
        <o:r id="V:Rule5" type="connector" idref="#Straight Arrow Connector 3"/>
        <o:r id="V:Rule6" type="connector" idref="#Straight Arrow Connector 1"/>
      </o:rules>
    </o:shapelayout>
  </w:shapeDefaults>
  <w:decimalSymbol w:val="."/>
  <w:listSeparator w:val=","/>
  <w15:docId w15:val="{8769E46A-284C-41FC-BAF9-42F31BC83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6FA"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7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8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32080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5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72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1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69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7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7745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33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0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8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74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14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6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107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6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98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48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0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2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24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0050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26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23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48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70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459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8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4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11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site/vlckcnkl/chuong-1/1-1-so-luoc-ve-vat-lieu-co-khi-va-tam-quan-trong-cua-kim-loai-va-hop-kim" TargetMode="External"/><Relationship Id="rId13" Type="http://schemas.openxmlformats.org/officeDocument/2006/relationships/hyperlink" Target="https://sites.google.com/site/vlckcnkl/chuong-2/2-2-cac-loai-gang-thuong-dung" TargetMode="External"/><Relationship Id="rId18" Type="http://schemas.openxmlformats.org/officeDocument/2006/relationships/hyperlink" Target="https://sites.google.com/site/vlckcnkl/chuong-ix-cong-nghe-dhuc/9-2-dhuc-trong-khuon-cat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sites.google.com/site/vlckcnkl/chuong-2/2-1-gioi-thieu-chung-ve-gang" TargetMode="External"/><Relationship Id="rId17" Type="http://schemas.openxmlformats.org/officeDocument/2006/relationships/hyperlink" Target="https://sites.google.com/site/vlckcnkl/chuong-ix-cong-nghe-dhuc/9-1-khai-niem-chung-ve-dhuc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sites.google.com/site/vlckcnkl/chuong-3/3-3-thep-hop-kim" TargetMode="External"/><Relationship Id="rId20" Type="http://schemas.openxmlformats.org/officeDocument/2006/relationships/hyperlink" Target="https://sites.google.com/site/vlckcnkl/chuong-ix-cong-nghe-dhuc/9-1-khai-niem-chung-ve-dhu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tes.google.com/site/vlckcnkl/chuong-1/1-4-cac-phuong-phap-thu-kim-loai-va-hop-kim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sites.google.com/site/vlckcnkl/chuong-3/3-2-thep-cacbon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sites.google.com/site/vlckcnkl/chuong-1/1-3-tinh-chat-chung-cua-kim-loai-va-hop-kim" TargetMode="External"/><Relationship Id="rId19" Type="http://schemas.openxmlformats.org/officeDocument/2006/relationships/hyperlink" Target="https://sites.google.com/site/vlckcnkl/chuong-ix-cong-nghe-dhuc/9-3-cac-phuong-phap-dhuc-dhac-bie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tes.google.com/site/vlckcnkl/chuong-1/1-2-cau-tao-cua-kim-loai-va-hop-kim" TargetMode="External"/><Relationship Id="rId14" Type="http://schemas.openxmlformats.org/officeDocument/2006/relationships/hyperlink" Target="https://sites.google.com/site/vlckcnkl/chuong-3/3-1-khai-niem-chung-ve-thep" TargetMode="External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A31F6-28F9-4917-A175-62B613EE6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741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4894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NGUYEN TIEN LUC</cp:lastModifiedBy>
  <cp:revision>81</cp:revision>
  <cp:lastPrinted>2011-07-20T03:25:00Z</cp:lastPrinted>
  <dcterms:created xsi:type="dcterms:W3CDTF">2016-04-12T08:32:00Z</dcterms:created>
  <dcterms:modified xsi:type="dcterms:W3CDTF">2016-04-22T10:41:00Z</dcterms:modified>
</cp:coreProperties>
</file>